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4" w:rsidRPr="00F81251" w:rsidRDefault="003F5D9F" w:rsidP="00B7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ОТЁТ ПО РЕАЛИЗАЦИИ </w:t>
      </w:r>
      <w:r w:rsidR="00B77A04" w:rsidRPr="00F81251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B77A04" w:rsidRPr="00F81251" w:rsidRDefault="00B77A04" w:rsidP="00B7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251">
        <w:rPr>
          <w:rFonts w:ascii="Times New Roman" w:hAnsi="Times New Roman" w:cs="Times New Roman"/>
          <w:sz w:val="24"/>
          <w:szCs w:val="24"/>
        </w:rPr>
        <w:t>ПРОГРАММЫ «ПРОТИВОДЕЙСТВИЕ КОРРУПЦИИ</w:t>
      </w:r>
    </w:p>
    <w:p w:rsidR="00B77A04" w:rsidRPr="00F81251" w:rsidRDefault="00B77A04" w:rsidP="00B7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251">
        <w:rPr>
          <w:rFonts w:ascii="Times New Roman" w:hAnsi="Times New Roman" w:cs="Times New Roman"/>
          <w:sz w:val="24"/>
          <w:szCs w:val="24"/>
        </w:rPr>
        <w:t>В МУНИЦИПАЛЬНОМ ОБРАЗОВАНИИ «ГОРОД УЛЬЯНОВСК»</w:t>
      </w:r>
    </w:p>
    <w:p w:rsidR="00303CC6" w:rsidRDefault="00B77A04" w:rsidP="00B7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251">
        <w:rPr>
          <w:rFonts w:ascii="Times New Roman" w:hAnsi="Times New Roman" w:cs="Times New Roman"/>
          <w:sz w:val="24"/>
          <w:szCs w:val="24"/>
        </w:rPr>
        <w:t>НА 2019-2021 ГОДЫ»</w:t>
      </w:r>
      <w:r w:rsidR="00303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A04" w:rsidRPr="00225139" w:rsidRDefault="00303CC6" w:rsidP="00225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Управления ЖКХ и благоустройства</w:t>
      </w:r>
      <w:r w:rsidR="009F32F9">
        <w:rPr>
          <w:rFonts w:ascii="Times New Roman" w:hAnsi="Times New Roman" w:cs="Times New Roman"/>
          <w:sz w:val="24"/>
          <w:szCs w:val="24"/>
        </w:rPr>
        <w:t xml:space="preserve"> за </w:t>
      </w:r>
      <w:r w:rsidR="00E4174D">
        <w:rPr>
          <w:rFonts w:ascii="Times New Roman" w:hAnsi="Times New Roman" w:cs="Times New Roman"/>
          <w:sz w:val="24"/>
          <w:szCs w:val="24"/>
        </w:rPr>
        <w:t>4</w:t>
      </w:r>
      <w:r w:rsidR="009F32F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E3A4C">
        <w:rPr>
          <w:rFonts w:ascii="Times New Roman" w:hAnsi="Times New Roman" w:cs="Times New Roman"/>
          <w:sz w:val="24"/>
          <w:szCs w:val="24"/>
        </w:rPr>
        <w:t>а</w:t>
      </w:r>
      <w:r w:rsidR="009F32F9">
        <w:rPr>
          <w:rFonts w:ascii="Times New Roman" w:hAnsi="Times New Roman" w:cs="Times New Roman"/>
          <w:sz w:val="24"/>
          <w:szCs w:val="24"/>
        </w:rPr>
        <w:t xml:space="preserve"> 2019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9149"/>
      </w:tblGrid>
      <w:tr w:rsidR="00B77A04" w:rsidRPr="0011565B" w:rsidTr="002F20DC">
        <w:tc>
          <w:tcPr>
            <w:tcW w:w="817" w:type="dxa"/>
          </w:tcPr>
          <w:p w:rsidR="00B77A04" w:rsidRPr="0011565B" w:rsidRDefault="00B77A04" w:rsidP="00B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77A04" w:rsidRPr="0011565B" w:rsidRDefault="00B77A04" w:rsidP="00B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49" w:type="dxa"/>
          </w:tcPr>
          <w:p w:rsidR="00B77A04" w:rsidRPr="0011565B" w:rsidRDefault="00B77A04" w:rsidP="00B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B77A04" w:rsidRPr="0011565B" w:rsidTr="00ED2E4D">
        <w:tc>
          <w:tcPr>
            <w:tcW w:w="14786" w:type="dxa"/>
            <w:gridSpan w:val="3"/>
          </w:tcPr>
          <w:p w:rsidR="00B77A04" w:rsidRPr="0011565B" w:rsidRDefault="00B77A04" w:rsidP="00B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цель 1. Снижение уровня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проектов нормативных правовых актов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 образовании «город Ульяновск»</w:t>
            </w:r>
          </w:p>
        </w:tc>
      </w:tr>
      <w:tr w:rsidR="00294C2B" w:rsidRPr="0011565B" w:rsidTr="00ED2E4D">
        <w:tc>
          <w:tcPr>
            <w:tcW w:w="14786" w:type="dxa"/>
            <w:gridSpan w:val="3"/>
          </w:tcPr>
          <w:p w:rsidR="00294C2B" w:rsidRPr="0011565B" w:rsidRDefault="00294C2B" w:rsidP="00B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эффективности проведения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в муниципальном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образовании «город Ульяновск»</w:t>
            </w:r>
          </w:p>
        </w:tc>
      </w:tr>
      <w:tr w:rsidR="00B77A04" w:rsidRPr="0011565B" w:rsidTr="00225139">
        <w:trPr>
          <w:trHeight w:val="3109"/>
        </w:trPr>
        <w:tc>
          <w:tcPr>
            <w:tcW w:w="817" w:type="dxa"/>
          </w:tcPr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7A04" w:rsidRPr="0011565B" w:rsidRDefault="006B4CDD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вопросов правоприменител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gramStart"/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нормативных правовых актов, незаконными решений и действий (бездействия) администрации города Уль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новска, ее отраслевых (функциональных), территориальных органов и должностных лиц в целях выработки и принятия мер по предупреждению и устранению причин в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явленных нарушений</w:t>
            </w:r>
          </w:p>
        </w:tc>
        <w:tc>
          <w:tcPr>
            <w:tcW w:w="9149" w:type="dxa"/>
          </w:tcPr>
          <w:p w:rsidR="00B77A04" w:rsidRPr="0011565B" w:rsidRDefault="003724FA" w:rsidP="0037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администрации города Ульяновска.</w:t>
            </w:r>
          </w:p>
        </w:tc>
      </w:tr>
      <w:tr w:rsidR="00625131" w:rsidRPr="0011565B" w:rsidTr="00ED2E4D">
        <w:tc>
          <w:tcPr>
            <w:tcW w:w="14786" w:type="dxa"/>
            <w:gridSpan w:val="3"/>
          </w:tcPr>
          <w:p w:rsidR="00625131" w:rsidRPr="0011565B" w:rsidRDefault="00625131" w:rsidP="006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Задача 2.2</w:t>
            </w:r>
            <w:r w:rsidR="00FC0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системы муниципальной поддержки малого и среднего предпринимательства в муниципальном образовании «город Ульяновск», снижение административных барьеров для предпринимателей</w:t>
            </w:r>
          </w:p>
        </w:tc>
      </w:tr>
      <w:tr w:rsidR="00625131" w:rsidRPr="0011565B" w:rsidTr="002F20DC">
        <w:trPr>
          <w:trHeight w:val="3588"/>
        </w:trPr>
        <w:tc>
          <w:tcPr>
            <w:tcW w:w="817" w:type="dxa"/>
          </w:tcPr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11565B" w:rsidRDefault="00625131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страции города Ульяновска в информац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нет» сведений о деятельности органов мес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и отраслевых (фун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циональных) и территориальных органов,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адми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нистрации города Ульяновска и подведомстве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нных им организаций/учреждений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ральному закону от 09.02.2009 № 8-ФЗ «Об обеспечении доступа к информации о де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тельности государственных органов и орг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самоуправления»</w:t>
            </w:r>
            <w:proofErr w:type="gramEnd"/>
          </w:p>
        </w:tc>
        <w:tc>
          <w:tcPr>
            <w:tcW w:w="9149" w:type="dxa"/>
          </w:tcPr>
          <w:p w:rsidR="00625131" w:rsidRPr="0011565B" w:rsidRDefault="002C7AF3" w:rsidP="002C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Ульяновска в информационно-телекоммуникационной сети «Интернет» размещены сведения о деятельности Упра</w:t>
            </w:r>
            <w:r w:rsidRPr="002C7A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7AF3">
              <w:rPr>
                <w:rFonts w:ascii="Times New Roman" w:hAnsi="Times New Roman" w:cs="Times New Roman"/>
                <w:sz w:val="24"/>
                <w:szCs w:val="24"/>
              </w:rPr>
              <w:t>ления ЖКХ 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25131" w:rsidRPr="0011565B" w:rsidTr="00ED2E4D">
        <w:tc>
          <w:tcPr>
            <w:tcW w:w="14786" w:type="dxa"/>
            <w:gridSpan w:val="3"/>
          </w:tcPr>
          <w:p w:rsidR="00625131" w:rsidRPr="0011565B" w:rsidRDefault="00625131" w:rsidP="006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2.3. Создание системы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образования и просвещения граждан</w:t>
            </w:r>
          </w:p>
        </w:tc>
      </w:tr>
      <w:tr w:rsidR="00625131" w:rsidRPr="0011565B" w:rsidTr="002F20DC">
        <w:tc>
          <w:tcPr>
            <w:tcW w:w="817" w:type="dxa"/>
          </w:tcPr>
          <w:p w:rsidR="00625131" w:rsidRPr="00F8277C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625131" w:rsidRPr="00F8277C" w:rsidRDefault="00625131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Проведение в системе жилищно-коммунального хозяйства комплекса пр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светительских мер, в том числе с руковод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телями организаций, управляющих мног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квартирными домами, по разъяснению о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ветственности за преступления коррупц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 xml:space="preserve">онной направленности </w:t>
            </w:r>
          </w:p>
        </w:tc>
        <w:tc>
          <w:tcPr>
            <w:tcW w:w="9149" w:type="dxa"/>
          </w:tcPr>
          <w:p w:rsidR="00625131" w:rsidRPr="00AD6AC8" w:rsidRDefault="0081657F" w:rsidP="00AD6AC8">
            <w:pPr>
              <w:spacing w:line="256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27.11.2019 в администрации города Ульяновска </w:t>
            </w:r>
            <w:r w:rsidR="00AD6AC8">
              <w:rPr>
                <w:rFonts w:ascii="PT Astra Serif" w:hAnsi="PT Astra Serif"/>
                <w:szCs w:val="28"/>
              </w:rPr>
              <w:t xml:space="preserve">в </w:t>
            </w:r>
            <w:r>
              <w:rPr>
                <w:rFonts w:ascii="PT Astra Serif" w:hAnsi="PT Astra Serif"/>
                <w:szCs w:val="28"/>
              </w:rPr>
              <w:t xml:space="preserve">210 ауд. </w:t>
            </w:r>
            <w:r w:rsidR="00AD6AC8">
              <w:rPr>
                <w:rFonts w:ascii="PT Astra Serif" w:hAnsi="PT Astra Serif"/>
                <w:szCs w:val="28"/>
              </w:rPr>
              <w:t>проведено с</w:t>
            </w:r>
            <w:r>
              <w:rPr>
                <w:rFonts w:ascii="PT Astra Serif" w:hAnsi="PT Astra Serif"/>
                <w:szCs w:val="28"/>
              </w:rPr>
              <w:t>овещание с руковод</w:t>
            </w:r>
            <w:r>
              <w:rPr>
                <w:rFonts w:ascii="PT Astra Serif" w:hAnsi="PT Astra Serif"/>
                <w:szCs w:val="28"/>
              </w:rPr>
              <w:t>и</w:t>
            </w:r>
            <w:r>
              <w:rPr>
                <w:rFonts w:ascii="PT Astra Serif" w:hAnsi="PT Astra Serif"/>
                <w:szCs w:val="28"/>
              </w:rPr>
              <w:t>телями</w:t>
            </w:r>
            <w:r w:rsidR="00AD6AC8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управляющих организаций, организаций коммунального комплекса на тему: ответс</w:t>
            </w:r>
            <w:r>
              <w:rPr>
                <w:rFonts w:ascii="PT Astra Serif" w:hAnsi="PT Astra Serif"/>
                <w:szCs w:val="28"/>
              </w:rPr>
              <w:t>т</w:t>
            </w:r>
            <w:r>
              <w:rPr>
                <w:rFonts w:ascii="PT Astra Serif" w:hAnsi="PT Astra Serif"/>
                <w:szCs w:val="28"/>
              </w:rPr>
              <w:t>венность за преступления коррупционной направленности</w:t>
            </w:r>
            <w:r w:rsidR="00AD6AC8">
              <w:rPr>
                <w:rFonts w:ascii="PT Astra Serif" w:hAnsi="PT Astra Serif"/>
                <w:szCs w:val="28"/>
              </w:rPr>
              <w:t>.</w:t>
            </w:r>
          </w:p>
        </w:tc>
      </w:tr>
      <w:tr w:rsidR="00625131" w:rsidRPr="0011565B" w:rsidTr="00ED2E4D">
        <w:tc>
          <w:tcPr>
            <w:tcW w:w="14786" w:type="dxa"/>
            <w:gridSpan w:val="3"/>
          </w:tcPr>
          <w:p w:rsidR="00625131" w:rsidRPr="0011565B" w:rsidRDefault="00625131" w:rsidP="006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2.4. Функционирование системы «обратной связи» с гражданами по вопросам противодействия коррупции и реализации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625131" w:rsidRPr="0011565B" w:rsidTr="002F20DC">
        <w:tc>
          <w:tcPr>
            <w:tcW w:w="817" w:type="dxa"/>
          </w:tcPr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625131" w:rsidRPr="0011565B" w:rsidRDefault="00625131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почта»</w:t>
            </w:r>
          </w:p>
        </w:tc>
        <w:tc>
          <w:tcPr>
            <w:tcW w:w="9149" w:type="dxa"/>
          </w:tcPr>
          <w:p w:rsidR="00625131" w:rsidRPr="00CA3858" w:rsidRDefault="00C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здании Управления ЖКХ и благоустройства на 2-ом этаже размещён «Ящик дов</w:t>
            </w:r>
            <w:r w:rsidRPr="00CA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рия». За </w:t>
            </w:r>
            <w:r w:rsidR="00AD6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  <w:r w:rsidRPr="00CA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в «Ящик доверия» не поступало.</w:t>
            </w:r>
          </w:p>
        </w:tc>
      </w:tr>
      <w:tr w:rsidR="00625131" w:rsidRPr="0011565B" w:rsidTr="00ED2E4D">
        <w:tc>
          <w:tcPr>
            <w:tcW w:w="14786" w:type="dxa"/>
            <w:gridSpan w:val="3"/>
          </w:tcPr>
          <w:p w:rsidR="00625131" w:rsidRPr="0011565B" w:rsidRDefault="00625131" w:rsidP="006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2.5. Создание условий для участия институтов гражданского общества, общественного контроля и граждан в реализации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муниципальном образовании «город Ульяновск»</w:t>
            </w:r>
          </w:p>
        </w:tc>
      </w:tr>
      <w:tr w:rsidR="00625131" w:rsidRPr="0011565B" w:rsidTr="002F20DC">
        <w:tc>
          <w:tcPr>
            <w:tcW w:w="817" w:type="dxa"/>
          </w:tcPr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625131" w:rsidRPr="0011565B" w:rsidRDefault="00625131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Проведение встреч, консультаций, перег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воров с руководителями органов местного самоуправления муниципальных образов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ний Ульяновской области, общественных некоммерческих организаций, участвующих в реализации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в целях обмена опытом работы</w:t>
            </w:r>
          </w:p>
        </w:tc>
        <w:tc>
          <w:tcPr>
            <w:tcW w:w="9149" w:type="dxa"/>
          </w:tcPr>
          <w:p w:rsidR="00625131" w:rsidRPr="0011565B" w:rsidRDefault="005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625131" w:rsidRPr="0011565B" w:rsidTr="002F20DC">
        <w:trPr>
          <w:trHeight w:val="980"/>
        </w:trPr>
        <w:tc>
          <w:tcPr>
            <w:tcW w:w="817" w:type="dxa"/>
          </w:tcPr>
          <w:p w:rsidR="00625131" w:rsidRPr="00392F74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625131" w:rsidRPr="00392F74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392F74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392F74" w:rsidRDefault="00625131" w:rsidP="00ED2E4D">
            <w:pPr>
              <w:pStyle w:val="ConsPlusNormal"/>
              <w:tabs>
                <w:tab w:val="center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392F74" w:rsidRDefault="00625131" w:rsidP="00FC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Развитие института общественного контр</w:t>
            </w: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ля в сферах дорожного хозяйства и тран</w:t>
            </w: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порта, жилищно-коммунального хозяйства и благоустройства города Ульяновска</w:t>
            </w:r>
          </w:p>
        </w:tc>
        <w:tc>
          <w:tcPr>
            <w:tcW w:w="9149" w:type="dxa"/>
          </w:tcPr>
          <w:p w:rsidR="00625131" w:rsidRDefault="002D6E89" w:rsidP="00F5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ЖКХ и благоустройства не заключались в </w:t>
            </w:r>
            <w:r w:rsidR="00AD6AC8">
              <w:rPr>
                <w:rFonts w:ascii="Times New Roman" w:hAnsi="Times New Roman" w:cs="Times New Roman"/>
                <w:sz w:val="24"/>
                <w:szCs w:val="24"/>
              </w:rPr>
              <w:t>четвертом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2019 года муниципальные контракты на выполнение </w:t>
            </w:r>
            <w:r w:rsidR="00E60BDD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</w:t>
            </w:r>
            <w:r w:rsidR="00E60BD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E60B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  <w:r w:rsidR="003E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2E3" w:rsidRPr="003E52E3" w:rsidRDefault="003E52E3" w:rsidP="003E52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>ешением Ульяновской Городской Думы от 27.02.201</w:t>
            </w:r>
            <w:r w:rsidR="00BC3477">
              <w:rPr>
                <w:rFonts w:ascii="Times New Roman" w:hAnsi="Times New Roman"/>
                <w:sz w:val="24"/>
                <w:szCs w:val="24"/>
              </w:rPr>
              <w:t>9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 xml:space="preserve"> № 9 </w:t>
            </w:r>
            <w:r w:rsidRPr="003E52E3">
              <w:rPr>
                <w:rFonts w:ascii="Times New Roman" w:hAnsi="Times New Roman"/>
                <w:bCs/>
                <w:sz w:val="24"/>
                <w:szCs w:val="24"/>
              </w:rPr>
              <w:t>«Об утверждении бюдж</w:t>
            </w:r>
            <w:r w:rsidRPr="003E52E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E52E3">
              <w:rPr>
                <w:rFonts w:ascii="Times New Roman" w:hAnsi="Times New Roman"/>
                <w:bCs/>
                <w:sz w:val="24"/>
                <w:szCs w:val="24"/>
              </w:rPr>
              <w:t>та муниципального образования «город Ульяновск» на 2019 год и на плановый период 2020 и 2021 годов» бюджетные ассигнования (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>денежные средства) на проведение к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>а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 xml:space="preserve">питального ремонта жилищного фонда по решению судебных инстанций в 2019 году перераспределены </w:t>
            </w:r>
            <w:r w:rsidRPr="003E52E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3E52E3">
              <w:rPr>
                <w:rFonts w:ascii="Times New Roman" w:hAnsi="Times New Roman"/>
                <w:sz w:val="24"/>
                <w:szCs w:val="24"/>
              </w:rPr>
              <w:t>Стройзаказчик</w:t>
            </w:r>
            <w:proofErr w:type="spellEnd"/>
            <w:r w:rsidRPr="003E52E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с сохранением направления расходования на мероприятия по капитальному ремонту многоквартирных домов по решениям с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дов.</w:t>
            </w:r>
            <w:proofErr w:type="gramEnd"/>
          </w:p>
          <w:p w:rsidR="003E52E3" w:rsidRPr="002F20DC" w:rsidRDefault="003E52E3" w:rsidP="003E5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вышеизложенным 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ЖКХ и благоустройства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муниципальные ко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тракты по капитальному ремонту многоквартирных домов по решениям судов в т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кущем году заключаться не будут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25131" w:rsidRPr="0011565B" w:rsidTr="002F20DC">
        <w:tc>
          <w:tcPr>
            <w:tcW w:w="817" w:type="dxa"/>
          </w:tcPr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625131" w:rsidRPr="0011565B" w:rsidRDefault="00625131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Ведение и своевременное заполнение на официальных сайтах отраслевых (функци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нальных) и территориальных органов адм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нистрации города Ульяновска в информ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ционно-телекоммуникационной сети «И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тернет» специальных разделов по вопросам противодействия коррупции</w:t>
            </w:r>
          </w:p>
        </w:tc>
        <w:tc>
          <w:tcPr>
            <w:tcW w:w="9149" w:type="dxa"/>
          </w:tcPr>
          <w:p w:rsidR="00625131" w:rsidRPr="0011565B" w:rsidRDefault="00CB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03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сайте Управления ЖКХ и благоустройства</w:t>
            </w:r>
            <w:r w:rsidRPr="0003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, раздел «Документы», «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деятельность», размещены: 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«Прот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водействие коррупции в </w:t>
            </w:r>
            <w:r w:rsidRPr="0003395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муниципальном образовании «город Ульяновск»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2019-2021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годы», </w:t>
            </w:r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отчёты.</w:t>
            </w:r>
          </w:p>
        </w:tc>
      </w:tr>
      <w:tr w:rsidR="00ED2E4D" w:rsidRPr="0011565B" w:rsidTr="00ED2E4D">
        <w:tc>
          <w:tcPr>
            <w:tcW w:w="14786" w:type="dxa"/>
            <w:gridSpan w:val="3"/>
          </w:tcPr>
          <w:p w:rsidR="00ED2E4D" w:rsidRPr="0011565B" w:rsidRDefault="00ED2E4D" w:rsidP="00ED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2.6. Формирование в обществе нетерпимого отношения к коррупции (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пропаганда)</w:t>
            </w:r>
          </w:p>
        </w:tc>
      </w:tr>
      <w:tr w:rsidR="00ED2E4D" w:rsidRPr="0011565B" w:rsidTr="002F20DC">
        <w:trPr>
          <w:trHeight w:val="3588"/>
        </w:trPr>
        <w:tc>
          <w:tcPr>
            <w:tcW w:w="817" w:type="dxa"/>
          </w:tcPr>
          <w:p w:rsidR="00ED2E4D" w:rsidRPr="0011565B" w:rsidRDefault="00ED2E4D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:rsidR="00ED2E4D" w:rsidRPr="0011565B" w:rsidRDefault="00ED2E4D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в зданиях отраслевых (функциональных) и территориальных органов администрации города Ульяновска, организаций, учрежде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ных вышеназванными органами, контак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ных данных лиц, ответственных за орган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зацию противодействия коррупции в адм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нистрации города Ульяновска, а также ко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тактные телефоны «горячих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линий» Уполномоченного по прот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 в Ульяновской 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ласти, органов прокуратуры, органов вну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9149" w:type="dxa"/>
          </w:tcPr>
          <w:p w:rsidR="00ED2E4D" w:rsidRPr="00CB12B1" w:rsidRDefault="00CB12B1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>Размещены контактные телефоны ответственных лиц за организацию противодейс</w:t>
            </w: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 xml:space="preserve">вия коррупции в администрации города Ульяновска, а также контактные телефоны «горячих </w:t>
            </w:r>
            <w:proofErr w:type="spellStart"/>
            <w:r w:rsidRPr="00CB12B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антикоррупционных</w:t>
            </w:r>
            <w:proofErr w:type="spellEnd"/>
            <w:r w:rsidRPr="00CB12B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линий» </w:t>
            </w:r>
            <w:r w:rsidRPr="00CB12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органов прокуратуры,</w:t>
            </w: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внутренних дел на информационном стенде в здании Управления ЖКХ и благоустройства по адресу: ул. К.Маркса, 15.</w:t>
            </w:r>
          </w:p>
        </w:tc>
      </w:tr>
      <w:tr w:rsidR="00ED2E4D" w:rsidRPr="0011565B" w:rsidTr="002F20DC">
        <w:tc>
          <w:tcPr>
            <w:tcW w:w="817" w:type="dxa"/>
          </w:tcPr>
          <w:p w:rsidR="00ED2E4D" w:rsidRPr="0011565B" w:rsidRDefault="00ED2E4D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ED2E4D" w:rsidRPr="0011565B" w:rsidRDefault="00ED2E4D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отраслевых (фун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циональных) и территориальных органов администрации города Ульяновска памяток для граждан об общественно опасных п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следствиях проявления коррупции</w:t>
            </w:r>
          </w:p>
        </w:tc>
        <w:tc>
          <w:tcPr>
            <w:tcW w:w="9149" w:type="dxa"/>
          </w:tcPr>
          <w:p w:rsidR="00ED2E4D" w:rsidRPr="00EC04DD" w:rsidRDefault="00EC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DD">
              <w:rPr>
                <w:rFonts w:ascii="Times New Roman" w:hAnsi="Times New Roman" w:cs="Times New Roman"/>
                <w:sz w:val="24"/>
                <w:szCs w:val="24"/>
              </w:rPr>
              <w:t>Размещены на информационном стенде листовки против коррупции.</w:t>
            </w:r>
          </w:p>
        </w:tc>
      </w:tr>
      <w:tr w:rsidR="003C59C8" w:rsidRPr="0011565B" w:rsidTr="003C59C8">
        <w:tc>
          <w:tcPr>
            <w:tcW w:w="14786" w:type="dxa"/>
            <w:gridSpan w:val="3"/>
          </w:tcPr>
          <w:p w:rsidR="003C59C8" w:rsidRPr="0011565B" w:rsidRDefault="003C59C8" w:rsidP="003C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3.2. Совершенствование внутриведомственных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C59C8" w:rsidRPr="0011565B" w:rsidTr="002F20DC">
        <w:trPr>
          <w:trHeight w:val="1656"/>
        </w:trPr>
        <w:tc>
          <w:tcPr>
            <w:tcW w:w="817" w:type="dxa"/>
          </w:tcPr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11565B" w:rsidRDefault="003C59C8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Инициирование проведения служебных проверок по ставшим известными фактам коррупционных проявлений в отраслевых (функциональных), территориальных орг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нах и структурных подразде</w:t>
            </w:r>
            <w:r w:rsidR="006B4CDD">
              <w:rPr>
                <w:rFonts w:ascii="Times New Roman" w:hAnsi="Times New Roman" w:cs="Times New Roman"/>
                <w:sz w:val="24"/>
                <w:szCs w:val="24"/>
              </w:rPr>
              <w:t>лениях админ</w:t>
            </w:r>
            <w:r w:rsidR="006B4C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CDD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9149" w:type="dxa"/>
          </w:tcPr>
          <w:p w:rsidR="003C59C8" w:rsidRPr="0011565B" w:rsidRDefault="00EC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  <w:r w:rsidR="00F8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9C8" w:rsidRPr="0011565B" w:rsidTr="003C59C8">
        <w:tc>
          <w:tcPr>
            <w:tcW w:w="14786" w:type="dxa"/>
            <w:gridSpan w:val="3"/>
          </w:tcPr>
          <w:p w:rsidR="003C59C8" w:rsidRPr="0011565B" w:rsidRDefault="003C59C8" w:rsidP="003C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3C59C8" w:rsidRPr="0011565B" w:rsidTr="003C59C8">
        <w:tc>
          <w:tcPr>
            <w:tcW w:w="14786" w:type="dxa"/>
            <w:gridSpan w:val="3"/>
          </w:tcPr>
          <w:p w:rsidR="003C59C8" w:rsidRPr="0011565B" w:rsidRDefault="003C59C8" w:rsidP="003C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Задача 4.1.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</w:t>
            </w:r>
          </w:p>
        </w:tc>
      </w:tr>
      <w:tr w:rsidR="003C59C8" w:rsidRPr="0011565B" w:rsidTr="002F20DC">
        <w:trPr>
          <w:trHeight w:val="2208"/>
        </w:trPr>
        <w:tc>
          <w:tcPr>
            <w:tcW w:w="817" w:type="dxa"/>
          </w:tcPr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11565B" w:rsidRDefault="003C59C8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Незамедлительное направление информ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ции о фактах совершения муниципальным служащим деяний, содержащих признаки правонарушений коррупционной напра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в правоохранительные органы </w:t>
            </w:r>
          </w:p>
          <w:p w:rsidR="003C59C8" w:rsidRPr="0011565B" w:rsidRDefault="003C59C8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для проведения проверки данных фактов в соответствии с уголовно-процессуальным законодательством Российской Федерации</w:t>
            </w:r>
          </w:p>
        </w:tc>
        <w:tc>
          <w:tcPr>
            <w:tcW w:w="9149" w:type="dxa"/>
          </w:tcPr>
          <w:p w:rsidR="003C59C8" w:rsidRPr="0011565B" w:rsidRDefault="008C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не было</w:t>
            </w:r>
            <w:r w:rsidR="00F8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65B" w:rsidRPr="0011565B" w:rsidTr="00303CC6">
        <w:tc>
          <w:tcPr>
            <w:tcW w:w="14786" w:type="dxa"/>
            <w:gridSpan w:val="3"/>
          </w:tcPr>
          <w:p w:rsidR="0011565B" w:rsidRPr="0011565B" w:rsidRDefault="0011565B" w:rsidP="0011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цель 5. Создание условий для эффективной реализации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муниципальном образовании «г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род Ульяновск»</w:t>
            </w:r>
          </w:p>
        </w:tc>
      </w:tr>
      <w:tr w:rsidR="0011565B" w:rsidRPr="0011565B" w:rsidTr="00303CC6">
        <w:tc>
          <w:tcPr>
            <w:tcW w:w="14786" w:type="dxa"/>
            <w:gridSpan w:val="3"/>
          </w:tcPr>
          <w:p w:rsidR="0011565B" w:rsidRPr="0011565B" w:rsidRDefault="0011565B" w:rsidP="0011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5.1. Организационное обеспечение эффективной реализации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11565B" w:rsidRPr="0011565B" w:rsidTr="002F20DC">
        <w:tc>
          <w:tcPr>
            <w:tcW w:w="817" w:type="dxa"/>
          </w:tcPr>
          <w:p w:rsidR="0011565B" w:rsidRPr="0011565B" w:rsidRDefault="0011565B" w:rsidP="00303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</w:tcPr>
          <w:p w:rsidR="0011565B" w:rsidRPr="0011565B" w:rsidRDefault="0011565B" w:rsidP="00303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выполнении мер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приятий муниципальной программы «Пр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тиводействие коррупции в муниципальном образовании «город Ульяновск» на 2019-2021 годы» на заседаниях Межведомстве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ной комиссии по противодействию корру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ции в муниципальном образовании «город Ульяновск»</w:t>
            </w:r>
          </w:p>
        </w:tc>
        <w:tc>
          <w:tcPr>
            <w:tcW w:w="9149" w:type="dxa"/>
          </w:tcPr>
          <w:p w:rsidR="0011565B" w:rsidRPr="0011565B" w:rsidRDefault="00630FE7" w:rsidP="0031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310D4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ЖКХ и благоустройства принимает участие</w:t>
            </w:r>
            <w:r w:rsidR="00310D4F"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D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10D4F" w:rsidRPr="0011565B">
              <w:rPr>
                <w:rFonts w:ascii="Times New Roman" w:hAnsi="Times New Roman" w:cs="Times New Roman"/>
                <w:sz w:val="24"/>
                <w:szCs w:val="24"/>
              </w:rPr>
              <w:t>заседаниях Межведомственной комиссии по противодействию коррупции в муниципальном о</w:t>
            </w:r>
            <w:r w:rsidR="00310D4F" w:rsidRPr="001156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0D4F" w:rsidRPr="0011565B">
              <w:rPr>
                <w:rFonts w:ascii="Times New Roman" w:hAnsi="Times New Roman" w:cs="Times New Roman"/>
                <w:sz w:val="24"/>
                <w:szCs w:val="24"/>
              </w:rPr>
              <w:t>разовании «город Ульяновск»</w:t>
            </w:r>
            <w:r w:rsidR="00F8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65B" w:rsidRPr="0011565B" w:rsidTr="002F20DC">
        <w:tc>
          <w:tcPr>
            <w:tcW w:w="817" w:type="dxa"/>
          </w:tcPr>
          <w:p w:rsidR="0011565B" w:rsidRPr="0011565B" w:rsidRDefault="0011565B" w:rsidP="00303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820" w:type="dxa"/>
          </w:tcPr>
          <w:p w:rsidR="0011565B" w:rsidRPr="0011565B" w:rsidRDefault="0011565B" w:rsidP="00303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сводного отчета о состоянии коррупции и реализации мер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по итогам контроля за ре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лизацией муниципальной программы «Пр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тиводействие коррупции в муниципальном образовании «город Ульяновск» на 2019-2021 годы» и представление его заместит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лю Главы администрации города - руков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дителю аппарата администрации города Ульяновска с размещением на официальном сайте администрации города Ульяновска в информационно-телекоммуникационной сети «Интернет»</w:t>
            </w:r>
            <w:proofErr w:type="gramEnd"/>
          </w:p>
        </w:tc>
        <w:tc>
          <w:tcPr>
            <w:tcW w:w="9149" w:type="dxa"/>
          </w:tcPr>
          <w:p w:rsidR="0011565B" w:rsidRPr="0011565B" w:rsidRDefault="0063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  <w:r w:rsidR="00F8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59C8" w:rsidRPr="00B77A04" w:rsidRDefault="003C59C8">
      <w:pPr>
        <w:rPr>
          <w:rFonts w:ascii="Times New Roman" w:hAnsi="Times New Roman" w:cs="Times New Roman"/>
          <w:sz w:val="24"/>
          <w:szCs w:val="24"/>
        </w:rPr>
      </w:pPr>
    </w:p>
    <w:sectPr w:rsidR="003C59C8" w:rsidRPr="00B77A04" w:rsidSect="0022513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DC" w:rsidRDefault="00F41ADC" w:rsidP="003C59C8">
      <w:pPr>
        <w:spacing w:after="0" w:line="240" w:lineRule="auto"/>
      </w:pPr>
      <w:r>
        <w:separator/>
      </w:r>
    </w:p>
  </w:endnote>
  <w:endnote w:type="continuationSeparator" w:id="0">
    <w:p w:rsidR="00F41ADC" w:rsidRDefault="00F41ADC" w:rsidP="003C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DC" w:rsidRDefault="00F41ADC" w:rsidP="003C59C8">
      <w:pPr>
        <w:spacing w:after="0" w:line="240" w:lineRule="auto"/>
      </w:pPr>
      <w:r>
        <w:separator/>
      </w:r>
    </w:p>
  </w:footnote>
  <w:footnote w:type="continuationSeparator" w:id="0">
    <w:p w:rsidR="00F41ADC" w:rsidRDefault="00F41ADC" w:rsidP="003C5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A04"/>
    <w:rsid w:val="00033953"/>
    <w:rsid w:val="000436F7"/>
    <w:rsid w:val="000D730C"/>
    <w:rsid w:val="0011565B"/>
    <w:rsid w:val="001E3A4C"/>
    <w:rsid w:val="00225139"/>
    <w:rsid w:val="00235491"/>
    <w:rsid w:val="002533B7"/>
    <w:rsid w:val="00294C2B"/>
    <w:rsid w:val="00295960"/>
    <w:rsid w:val="002A1D3D"/>
    <w:rsid w:val="002C458B"/>
    <w:rsid w:val="002C7AF3"/>
    <w:rsid w:val="002D6E89"/>
    <w:rsid w:val="002F0F58"/>
    <w:rsid w:val="002F12F9"/>
    <w:rsid w:val="002F20DC"/>
    <w:rsid w:val="00303CC6"/>
    <w:rsid w:val="00310D4F"/>
    <w:rsid w:val="003171FC"/>
    <w:rsid w:val="00343A8C"/>
    <w:rsid w:val="003724FA"/>
    <w:rsid w:val="00385B96"/>
    <w:rsid w:val="00392F74"/>
    <w:rsid w:val="003C59C8"/>
    <w:rsid w:val="003E52E3"/>
    <w:rsid w:val="003F5D9F"/>
    <w:rsid w:val="0050148A"/>
    <w:rsid w:val="00532DC9"/>
    <w:rsid w:val="00541444"/>
    <w:rsid w:val="00542548"/>
    <w:rsid w:val="00575E82"/>
    <w:rsid w:val="005B7B48"/>
    <w:rsid w:val="005D1D4C"/>
    <w:rsid w:val="005D4C40"/>
    <w:rsid w:val="00625131"/>
    <w:rsid w:val="00630FE7"/>
    <w:rsid w:val="006B4CDD"/>
    <w:rsid w:val="00745447"/>
    <w:rsid w:val="0081657F"/>
    <w:rsid w:val="0086332C"/>
    <w:rsid w:val="00863560"/>
    <w:rsid w:val="0087376C"/>
    <w:rsid w:val="00895428"/>
    <w:rsid w:val="008C5FBC"/>
    <w:rsid w:val="008C6A2D"/>
    <w:rsid w:val="008D5758"/>
    <w:rsid w:val="00906B0E"/>
    <w:rsid w:val="00915E81"/>
    <w:rsid w:val="00963AC3"/>
    <w:rsid w:val="00982383"/>
    <w:rsid w:val="00994D58"/>
    <w:rsid w:val="009B0A1F"/>
    <w:rsid w:val="009C1156"/>
    <w:rsid w:val="009C71E4"/>
    <w:rsid w:val="009F32F9"/>
    <w:rsid w:val="009F6E67"/>
    <w:rsid w:val="00A54A17"/>
    <w:rsid w:val="00A577AE"/>
    <w:rsid w:val="00AB10CF"/>
    <w:rsid w:val="00AD6AC8"/>
    <w:rsid w:val="00B2573F"/>
    <w:rsid w:val="00B77A04"/>
    <w:rsid w:val="00BC3477"/>
    <w:rsid w:val="00BD01AA"/>
    <w:rsid w:val="00BE66A6"/>
    <w:rsid w:val="00C42753"/>
    <w:rsid w:val="00CA3858"/>
    <w:rsid w:val="00CB12B1"/>
    <w:rsid w:val="00CD728E"/>
    <w:rsid w:val="00CF3074"/>
    <w:rsid w:val="00DA3EE3"/>
    <w:rsid w:val="00E2289B"/>
    <w:rsid w:val="00E4174D"/>
    <w:rsid w:val="00E60BDD"/>
    <w:rsid w:val="00EB721F"/>
    <w:rsid w:val="00EC04DD"/>
    <w:rsid w:val="00EC325D"/>
    <w:rsid w:val="00ED2E4D"/>
    <w:rsid w:val="00ED553E"/>
    <w:rsid w:val="00F03F71"/>
    <w:rsid w:val="00F41ADC"/>
    <w:rsid w:val="00F52B37"/>
    <w:rsid w:val="00F662C4"/>
    <w:rsid w:val="00F8277C"/>
    <w:rsid w:val="00F8638F"/>
    <w:rsid w:val="00FC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B7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4C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9C8"/>
  </w:style>
  <w:style w:type="paragraph" w:styleId="a6">
    <w:name w:val="footer"/>
    <w:basedOn w:val="a"/>
    <w:link w:val="a7"/>
    <w:uiPriority w:val="99"/>
    <w:semiHidden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A008-24D1-46FE-8739-E9D89C9B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2019-12-23T12:24:00Z</cp:lastPrinted>
  <dcterms:created xsi:type="dcterms:W3CDTF">2019-01-30T10:49:00Z</dcterms:created>
  <dcterms:modified xsi:type="dcterms:W3CDTF">2019-12-23T12:24:00Z</dcterms:modified>
</cp:coreProperties>
</file>