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BB" w:rsidRPr="006D5D98" w:rsidRDefault="00C45558" w:rsidP="00C45558">
      <w:pPr>
        <w:jc w:val="center"/>
        <w:rPr>
          <w:rFonts w:ascii="PT Astra Serif" w:hAnsi="PT Astra Serif"/>
          <w:b/>
          <w:sz w:val="40"/>
          <w:szCs w:val="40"/>
          <w:u w:val="single"/>
        </w:rPr>
      </w:pPr>
      <w:r w:rsidRPr="006D5D98">
        <w:rPr>
          <w:rFonts w:ascii="PT Astra Serif" w:hAnsi="PT Astra Serif"/>
          <w:b/>
          <w:sz w:val="40"/>
          <w:szCs w:val="40"/>
          <w:u w:val="single"/>
        </w:rPr>
        <w:t>УВАЖАЕМЫЕ СОБСТВЕННИКИ!</w:t>
      </w:r>
    </w:p>
    <w:p w:rsidR="00C45558" w:rsidRPr="006D5D98" w:rsidRDefault="00C45558" w:rsidP="00C45558">
      <w:pPr>
        <w:jc w:val="both"/>
        <w:rPr>
          <w:rFonts w:ascii="PT Astra Serif" w:hAnsi="PT Astra Serif"/>
          <w:b/>
          <w:sz w:val="36"/>
          <w:szCs w:val="36"/>
          <w:u w:val="single"/>
        </w:rPr>
      </w:pPr>
    </w:p>
    <w:p w:rsidR="006D5D98" w:rsidRPr="006D5D98" w:rsidRDefault="003E30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hAnsi="PT Astra Serif"/>
          <w:sz w:val="38"/>
          <w:szCs w:val="38"/>
        </w:rPr>
        <w:t xml:space="preserve">          </w:t>
      </w:r>
      <w:proofErr w:type="gramStart"/>
      <w:r w:rsidR="00640CD4" w:rsidRPr="006D5D98">
        <w:rPr>
          <w:rFonts w:ascii="PT Astra Serif" w:hAnsi="PT Astra Serif"/>
          <w:sz w:val="38"/>
          <w:szCs w:val="38"/>
        </w:rPr>
        <w:t>Уведомляем Ва</w:t>
      </w:r>
      <w:r w:rsidR="006D5D98" w:rsidRPr="006D5D98">
        <w:rPr>
          <w:rFonts w:ascii="PT Astra Serif" w:hAnsi="PT Astra Serif"/>
          <w:sz w:val="38"/>
          <w:szCs w:val="38"/>
        </w:rPr>
        <w:t>с,</w:t>
      </w:r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 что возникли основания для исключения из реестра лицензий Ульяновской области сведений о многоквартирном доме, расположенном по адресу: город Ульяновск, </w:t>
      </w:r>
      <w:r w:rsidR="00415CFE">
        <w:rPr>
          <w:rFonts w:ascii="PT Astra Serif" w:eastAsia="PMingLiU" w:hAnsi="PT Astra Serif"/>
          <w:sz w:val="38"/>
          <w:szCs w:val="38"/>
          <w:lang w:eastAsia="zh-TW"/>
        </w:rPr>
        <w:t xml:space="preserve">ул. </w:t>
      </w:r>
      <w:proofErr w:type="spellStart"/>
      <w:r w:rsidR="00415CFE">
        <w:rPr>
          <w:rFonts w:ascii="PT Astra Serif" w:eastAsia="PMingLiU" w:hAnsi="PT Astra Serif"/>
          <w:sz w:val="38"/>
          <w:szCs w:val="38"/>
          <w:lang w:eastAsia="zh-TW"/>
        </w:rPr>
        <w:t>Кролюницкого</w:t>
      </w:r>
      <w:proofErr w:type="spellEnd"/>
      <w:r w:rsidR="00415CFE">
        <w:rPr>
          <w:rFonts w:ascii="PT Astra Serif" w:eastAsia="PMingLiU" w:hAnsi="PT Astra Serif"/>
          <w:sz w:val="38"/>
          <w:szCs w:val="38"/>
          <w:lang w:eastAsia="zh-TW"/>
        </w:rPr>
        <w:t>, д. 15А</w:t>
      </w:r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>, деятельность по управлению которым осуществляет лицензиат ООО «</w:t>
      </w:r>
      <w:r w:rsidR="00415CFE">
        <w:rPr>
          <w:rFonts w:ascii="PT Astra Serif" w:eastAsia="PMingLiU" w:hAnsi="PT Astra Serif"/>
          <w:sz w:val="38"/>
          <w:szCs w:val="38"/>
          <w:lang w:eastAsia="zh-TW"/>
        </w:rPr>
        <w:t>Паритет</w:t>
      </w:r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» в связи с назначением двух раз в 2021 года  лицензиату судом административных наказаний за неисполнение предписаний, выданных органом государственного жилищного надзора в отношении данного многоквартирного дома. </w:t>
      </w:r>
      <w:proofErr w:type="gramEnd"/>
    </w:p>
    <w:p w:rsidR="006D5D98" w:rsidRPr="006D5D98" w:rsidRDefault="006D5D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eastAsia="PMingLiU" w:hAnsi="PT Astra Serif"/>
          <w:sz w:val="38"/>
          <w:szCs w:val="38"/>
          <w:lang w:eastAsia="zh-TW"/>
        </w:rPr>
        <w:tab/>
        <w:t>Собственники помещений вышеуказанного дома имеют право в течение 2 месяцев со дня получения данного уведомления принять на общем собрании собственников помещений решение о продолжении осуществления лицензиатом деятельности по управлению домом, служащее основанием для сохранения сведений о данном доме в реестре лицензий субъекта Российской Федерации.</w:t>
      </w:r>
    </w:p>
    <w:p w:rsidR="006D5D98" w:rsidRPr="006D5D98" w:rsidRDefault="006D5D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eastAsia="PMingLiU" w:hAnsi="PT Astra Serif"/>
          <w:sz w:val="38"/>
          <w:szCs w:val="38"/>
          <w:lang w:eastAsia="zh-TW"/>
        </w:rPr>
        <w:tab/>
        <w:t xml:space="preserve">В случае принятия решения о продолжении осуществления лицензиатом деятельности по управлению вышеуказанным домом в течение трех рабочих дней собственникам необходимо уведомить лицензирующий орган (Агентство государственного строительного и жилищного надзора Ульяновской области: </w:t>
      </w:r>
      <w:proofErr w:type="gramStart"/>
      <w:r w:rsidRPr="006D5D98">
        <w:rPr>
          <w:rFonts w:ascii="PT Astra Serif" w:eastAsia="PMingLiU" w:hAnsi="PT Astra Serif"/>
          <w:sz w:val="38"/>
          <w:szCs w:val="38"/>
          <w:lang w:eastAsia="zh-TW"/>
        </w:rPr>
        <w:t>г</w:t>
      </w:r>
      <w:proofErr w:type="gramEnd"/>
      <w:r w:rsidRPr="006D5D98">
        <w:rPr>
          <w:rFonts w:ascii="PT Astra Serif" w:eastAsia="PMingLiU" w:hAnsi="PT Astra Serif"/>
          <w:sz w:val="38"/>
          <w:szCs w:val="38"/>
          <w:lang w:eastAsia="zh-TW"/>
        </w:rPr>
        <w:t>.</w:t>
      </w:r>
      <w:r>
        <w:rPr>
          <w:rFonts w:ascii="PT Astra Serif" w:eastAsia="PMingLiU" w:hAnsi="PT Astra Serif"/>
          <w:sz w:val="38"/>
          <w:szCs w:val="38"/>
          <w:lang w:eastAsia="zh-TW"/>
        </w:rPr>
        <w:t> </w:t>
      </w:r>
      <w:r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Ульяновск, ул. </w:t>
      </w:r>
      <w:proofErr w:type="spellStart"/>
      <w:r w:rsidRPr="006D5D98">
        <w:rPr>
          <w:rFonts w:ascii="PT Astra Serif" w:eastAsia="PMingLiU" w:hAnsi="PT Astra Serif"/>
          <w:sz w:val="38"/>
          <w:szCs w:val="38"/>
          <w:lang w:eastAsia="zh-TW"/>
        </w:rPr>
        <w:t>Карсунская</w:t>
      </w:r>
      <w:proofErr w:type="spellEnd"/>
      <w:r w:rsidRPr="006D5D98">
        <w:rPr>
          <w:rFonts w:ascii="PT Astra Serif" w:eastAsia="PMingLiU" w:hAnsi="PT Astra Serif"/>
          <w:sz w:val="38"/>
          <w:szCs w:val="38"/>
          <w:lang w:eastAsia="zh-TW"/>
        </w:rPr>
        <w:t>, д. 4, телефон 44-52-19) о принятом решении.</w:t>
      </w:r>
    </w:p>
    <w:p w:rsidR="0093362E" w:rsidRPr="006D5D98" w:rsidRDefault="0093362E" w:rsidP="006D5D98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C45558" w:rsidRPr="006D5D98" w:rsidRDefault="00417092" w:rsidP="00417092">
      <w:pPr>
        <w:tabs>
          <w:tab w:val="left" w:pos="851"/>
        </w:tabs>
        <w:jc w:val="right"/>
        <w:rPr>
          <w:rFonts w:ascii="PT Astra Serif" w:hAnsi="PT Astra Serif"/>
          <w:sz w:val="38"/>
          <w:szCs w:val="38"/>
        </w:rPr>
      </w:pPr>
      <w:r w:rsidRPr="006D5D98">
        <w:rPr>
          <w:rFonts w:ascii="PT Astra Serif" w:hAnsi="PT Astra Serif"/>
          <w:sz w:val="38"/>
          <w:szCs w:val="38"/>
        </w:rPr>
        <w:t>Управление</w:t>
      </w:r>
      <w:r w:rsidR="006E0104" w:rsidRPr="006D5D98">
        <w:rPr>
          <w:rFonts w:ascii="PT Astra Serif" w:hAnsi="PT Astra Serif"/>
          <w:sz w:val="38"/>
          <w:szCs w:val="38"/>
        </w:rPr>
        <w:t xml:space="preserve"> жилищно-коммунального хозяйства администрации города Ульяновска </w:t>
      </w:r>
      <w:r w:rsidR="001D7DB7" w:rsidRPr="006D5D98">
        <w:rPr>
          <w:rFonts w:ascii="PT Astra Serif" w:hAnsi="PT Astra Serif"/>
          <w:sz w:val="32"/>
          <w:szCs w:val="32"/>
        </w:rPr>
        <w:t>тел.27-</w:t>
      </w:r>
      <w:r w:rsidR="006D5D98">
        <w:rPr>
          <w:rFonts w:ascii="PT Astra Serif" w:hAnsi="PT Astra Serif"/>
          <w:sz w:val="32"/>
          <w:szCs w:val="32"/>
        </w:rPr>
        <w:t>06-57</w:t>
      </w:r>
    </w:p>
    <w:sectPr w:rsidR="00C45558" w:rsidRPr="006D5D98" w:rsidSect="00417092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A640F"/>
    <w:rsid w:val="001053F5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3530F"/>
    <w:rsid w:val="003615C8"/>
    <w:rsid w:val="003A309D"/>
    <w:rsid w:val="003E3098"/>
    <w:rsid w:val="003E73EF"/>
    <w:rsid w:val="00415CFE"/>
    <w:rsid w:val="00417092"/>
    <w:rsid w:val="004273AD"/>
    <w:rsid w:val="00447406"/>
    <w:rsid w:val="00455BC2"/>
    <w:rsid w:val="004629FA"/>
    <w:rsid w:val="00490478"/>
    <w:rsid w:val="005137DD"/>
    <w:rsid w:val="00542E4B"/>
    <w:rsid w:val="005D3ABB"/>
    <w:rsid w:val="006361AD"/>
    <w:rsid w:val="00640CD4"/>
    <w:rsid w:val="00674D2B"/>
    <w:rsid w:val="006860A2"/>
    <w:rsid w:val="006C55F8"/>
    <w:rsid w:val="006D5D98"/>
    <w:rsid w:val="006E0104"/>
    <w:rsid w:val="006E190C"/>
    <w:rsid w:val="0070736B"/>
    <w:rsid w:val="00806B3A"/>
    <w:rsid w:val="0081328C"/>
    <w:rsid w:val="0093362E"/>
    <w:rsid w:val="009373D8"/>
    <w:rsid w:val="009411E6"/>
    <w:rsid w:val="009A104F"/>
    <w:rsid w:val="009D51D8"/>
    <w:rsid w:val="009F187B"/>
    <w:rsid w:val="009F6C4A"/>
    <w:rsid w:val="00A90927"/>
    <w:rsid w:val="00AD7D37"/>
    <w:rsid w:val="00AF2D91"/>
    <w:rsid w:val="00BB7F59"/>
    <w:rsid w:val="00C04933"/>
    <w:rsid w:val="00C45558"/>
    <w:rsid w:val="00CE66F3"/>
    <w:rsid w:val="00D80809"/>
    <w:rsid w:val="00D9088C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2022-06-27T10:08:00Z</cp:lastPrinted>
  <dcterms:created xsi:type="dcterms:W3CDTF">2022-06-27T10:08:00Z</dcterms:created>
  <dcterms:modified xsi:type="dcterms:W3CDTF">2022-06-27T10:08:00Z</dcterms:modified>
</cp:coreProperties>
</file>