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5B9" w:rsidRPr="00A6302C" w:rsidRDefault="004B1382" w:rsidP="00A45671">
      <w:pPr>
        <w:spacing w:after="0" w:line="240" w:lineRule="auto"/>
        <w:ind w:left="709" w:right="566"/>
        <w:jc w:val="center"/>
        <w:rPr>
          <w:b/>
        </w:rPr>
      </w:pPr>
      <w:r w:rsidRPr="00A6302C">
        <w:rPr>
          <w:b/>
        </w:rPr>
        <w:t>ОБЪЯВЛЕНИЕ</w:t>
      </w:r>
    </w:p>
    <w:p w:rsidR="00185CFA" w:rsidRPr="00A6302C" w:rsidRDefault="001A35B9" w:rsidP="00A45671">
      <w:pPr>
        <w:spacing w:after="0" w:line="240" w:lineRule="auto"/>
        <w:ind w:left="709" w:right="566"/>
        <w:jc w:val="center"/>
        <w:rPr>
          <w:b/>
        </w:rPr>
      </w:pPr>
      <w:r w:rsidRPr="00A6302C">
        <w:rPr>
          <w:rFonts w:eastAsia="Calibri"/>
          <w:b/>
        </w:rPr>
        <w:t xml:space="preserve">о проведении отбора </w:t>
      </w:r>
      <w:r w:rsidR="00185CFA" w:rsidRPr="00A6302C">
        <w:rPr>
          <w:b/>
        </w:rPr>
        <w:t>получателей субсидий</w:t>
      </w:r>
    </w:p>
    <w:p w:rsidR="00185CFA" w:rsidRPr="00A6302C" w:rsidRDefault="00185CFA" w:rsidP="00A45671">
      <w:pPr>
        <w:spacing w:after="0" w:line="240" w:lineRule="auto"/>
        <w:ind w:left="709" w:right="566"/>
        <w:jc w:val="center"/>
        <w:rPr>
          <w:b/>
        </w:rPr>
      </w:pPr>
      <w:r w:rsidRPr="00A6302C">
        <w:rPr>
          <w:b/>
        </w:rPr>
        <w:t>на финансовое обеспечение (возмещение) затрат,</w:t>
      </w:r>
    </w:p>
    <w:p w:rsidR="00BE6AF1" w:rsidRPr="00A6302C" w:rsidRDefault="00185CFA" w:rsidP="00A45671">
      <w:pPr>
        <w:spacing w:after="0" w:line="240" w:lineRule="auto"/>
        <w:ind w:left="709" w:right="566"/>
        <w:jc w:val="center"/>
        <w:rPr>
          <w:b/>
        </w:rPr>
      </w:pPr>
      <w:r w:rsidRPr="00A6302C">
        <w:rPr>
          <w:rFonts w:cs="PT Astra Serif"/>
          <w:b/>
        </w:rPr>
        <w:t>связанных с проведением работ по ремонту общего имущества многоквартирных домов</w:t>
      </w:r>
      <w:r w:rsidRPr="00A6302C">
        <w:rPr>
          <w:b/>
        </w:rPr>
        <w:t>, расположенных на территории муниципального образования «город Ульяновск»</w:t>
      </w:r>
    </w:p>
    <w:p w:rsidR="001A35B9" w:rsidRPr="00A6302C" w:rsidRDefault="001A35B9" w:rsidP="00A6302C">
      <w:pPr>
        <w:spacing w:after="0" w:line="240" w:lineRule="auto"/>
        <w:ind w:firstLine="709"/>
        <w:jc w:val="both"/>
      </w:pPr>
    </w:p>
    <w:p w:rsidR="00854D0C" w:rsidRPr="00A6302C" w:rsidRDefault="00854D0C" w:rsidP="00A6302C">
      <w:pPr>
        <w:spacing w:after="0" w:line="240" w:lineRule="auto"/>
        <w:ind w:firstLine="709"/>
        <w:jc w:val="both"/>
      </w:pPr>
    </w:p>
    <w:p w:rsidR="001A35B9" w:rsidRPr="00A6302C" w:rsidRDefault="001A35B9" w:rsidP="00A6302C">
      <w:pPr>
        <w:spacing w:after="0" w:line="240" w:lineRule="auto"/>
        <w:ind w:firstLine="709"/>
        <w:jc w:val="both"/>
        <w:rPr>
          <w:b/>
        </w:rPr>
      </w:pPr>
      <w:r w:rsidRPr="00A6302C">
        <w:rPr>
          <w:rFonts w:eastAsia="Calibri"/>
          <w:b/>
        </w:rPr>
        <w:t>1</w:t>
      </w:r>
      <w:r w:rsidR="001223A4" w:rsidRPr="00A6302C">
        <w:rPr>
          <w:b/>
        </w:rPr>
        <w:t>.</w:t>
      </w:r>
      <w:r w:rsidRPr="00A6302C">
        <w:rPr>
          <w:rFonts w:eastAsia="Calibri"/>
          <w:b/>
        </w:rPr>
        <w:t xml:space="preserve"> </w:t>
      </w:r>
      <w:r w:rsidR="001223A4" w:rsidRPr="00A6302C">
        <w:rPr>
          <w:b/>
        </w:rPr>
        <w:t>С</w:t>
      </w:r>
      <w:r w:rsidRPr="00A6302C">
        <w:rPr>
          <w:rFonts w:eastAsia="Calibri"/>
          <w:b/>
        </w:rPr>
        <w:t>рок</w:t>
      </w:r>
      <w:r w:rsidRPr="00A6302C">
        <w:rPr>
          <w:b/>
        </w:rPr>
        <w:t>и</w:t>
      </w:r>
      <w:r w:rsidRPr="00A6302C">
        <w:rPr>
          <w:rFonts w:eastAsia="Calibri"/>
          <w:b/>
        </w:rPr>
        <w:t xml:space="preserve"> проведения отбора</w:t>
      </w:r>
      <w:r w:rsidRPr="00A6302C">
        <w:rPr>
          <w:b/>
        </w:rPr>
        <w:t>:</w:t>
      </w:r>
    </w:p>
    <w:p w:rsidR="001A35B9" w:rsidRPr="00A6302C" w:rsidRDefault="001A35B9" w:rsidP="00A6302C">
      <w:pPr>
        <w:spacing w:after="0" w:line="240" w:lineRule="auto"/>
        <w:ind w:firstLine="709"/>
        <w:jc w:val="both"/>
      </w:pPr>
      <w:r w:rsidRPr="00A6302C">
        <w:rPr>
          <w:rFonts w:eastAsia="Calibri"/>
        </w:rPr>
        <w:t>дат</w:t>
      </w:r>
      <w:r w:rsidR="00C20391" w:rsidRPr="00A6302C">
        <w:rPr>
          <w:rFonts w:eastAsia="Calibri"/>
        </w:rPr>
        <w:t>а</w:t>
      </w:r>
      <w:r w:rsidRPr="00A6302C">
        <w:rPr>
          <w:rFonts w:eastAsia="Calibri"/>
        </w:rPr>
        <w:t xml:space="preserve"> и врем</w:t>
      </w:r>
      <w:r w:rsidR="00C20391" w:rsidRPr="00A6302C">
        <w:rPr>
          <w:rFonts w:eastAsia="Calibri"/>
        </w:rPr>
        <w:t>я</w:t>
      </w:r>
      <w:r w:rsidRPr="00A6302C">
        <w:rPr>
          <w:rFonts w:eastAsia="Calibri"/>
        </w:rPr>
        <w:t xml:space="preserve"> начала</w:t>
      </w:r>
      <w:r w:rsidR="00901621" w:rsidRPr="00A6302C">
        <w:t xml:space="preserve"> </w:t>
      </w:r>
      <w:r w:rsidR="00901621" w:rsidRPr="00A6302C">
        <w:rPr>
          <w:rFonts w:eastAsia="Calibri"/>
        </w:rPr>
        <w:t>подачи (приёма) предложений (заявок) участников отбора</w:t>
      </w:r>
      <w:r w:rsidR="00C20391" w:rsidRPr="00A6302C">
        <w:rPr>
          <w:rFonts w:eastAsia="Calibri"/>
        </w:rPr>
        <w:t>:</w:t>
      </w:r>
      <w:r w:rsidR="00854D0C" w:rsidRPr="00A6302C">
        <w:rPr>
          <w:rFonts w:eastAsia="Calibri"/>
        </w:rPr>
        <w:t xml:space="preserve"> </w:t>
      </w:r>
      <w:r w:rsidR="0005319F" w:rsidRPr="00A6302C">
        <w:rPr>
          <w:rFonts w:eastAsia="Calibri"/>
        </w:rPr>
        <w:t>0</w:t>
      </w:r>
      <w:r w:rsidR="007347F7" w:rsidRPr="00A6302C">
        <w:rPr>
          <w:rFonts w:eastAsia="Calibri"/>
        </w:rPr>
        <w:t>9</w:t>
      </w:r>
      <w:r w:rsidR="00854D0C" w:rsidRPr="00A6302C">
        <w:rPr>
          <w:rFonts w:eastAsia="Calibri"/>
        </w:rPr>
        <w:t xml:space="preserve">.00 часов </w:t>
      </w:r>
      <w:r w:rsidR="00185CFA" w:rsidRPr="00A6302C">
        <w:rPr>
          <w:rFonts w:eastAsia="Calibri"/>
        </w:rPr>
        <w:t>2</w:t>
      </w:r>
      <w:r w:rsidR="00A45671">
        <w:rPr>
          <w:rFonts w:eastAsia="Calibri"/>
        </w:rPr>
        <w:t>8</w:t>
      </w:r>
      <w:r w:rsidR="00854D0C" w:rsidRPr="00A6302C">
        <w:rPr>
          <w:rFonts w:eastAsia="Calibri"/>
        </w:rPr>
        <w:t>.0</w:t>
      </w:r>
      <w:r w:rsidR="00185CFA" w:rsidRPr="00A6302C">
        <w:rPr>
          <w:rFonts w:eastAsia="Calibri"/>
        </w:rPr>
        <w:t>4</w:t>
      </w:r>
      <w:r w:rsidR="00854D0C" w:rsidRPr="00A6302C">
        <w:rPr>
          <w:rFonts w:eastAsia="Calibri"/>
        </w:rPr>
        <w:t>.202</w:t>
      </w:r>
      <w:r w:rsidR="00185CFA" w:rsidRPr="00A6302C">
        <w:rPr>
          <w:rFonts w:eastAsia="Calibri"/>
        </w:rPr>
        <w:t>3</w:t>
      </w:r>
      <w:r w:rsidR="00A45671">
        <w:rPr>
          <w:rFonts w:eastAsia="Calibri"/>
        </w:rPr>
        <w:t>;</w:t>
      </w:r>
    </w:p>
    <w:p w:rsidR="00901621" w:rsidRPr="00A6302C" w:rsidRDefault="00901621" w:rsidP="00A6302C">
      <w:pPr>
        <w:spacing w:after="0" w:line="240" w:lineRule="auto"/>
        <w:ind w:firstLine="709"/>
        <w:jc w:val="both"/>
      </w:pPr>
      <w:r w:rsidRPr="00A6302C">
        <w:rPr>
          <w:rFonts w:eastAsia="Calibri"/>
        </w:rPr>
        <w:t>дат</w:t>
      </w:r>
      <w:r w:rsidR="00C20391" w:rsidRPr="00A6302C">
        <w:rPr>
          <w:rFonts w:eastAsia="Calibri"/>
        </w:rPr>
        <w:t>а</w:t>
      </w:r>
      <w:r w:rsidRPr="00A6302C">
        <w:rPr>
          <w:rFonts w:eastAsia="Calibri"/>
        </w:rPr>
        <w:t xml:space="preserve"> и врем</w:t>
      </w:r>
      <w:r w:rsidR="00C20391" w:rsidRPr="00A6302C">
        <w:rPr>
          <w:rFonts w:eastAsia="Calibri"/>
        </w:rPr>
        <w:t>я</w:t>
      </w:r>
      <w:r w:rsidRPr="00A6302C">
        <w:rPr>
          <w:rFonts w:eastAsia="Calibri"/>
        </w:rPr>
        <w:t xml:space="preserve"> </w:t>
      </w:r>
      <w:r w:rsidR="001A35B9" w:rsidRPr="00A6302C">
        <w:rPr>
          <w:rFonts w:eastAsia="Calibri"/>
        </w:rPr>
        <w:t>(окончания) подачи (приёма) предложений (заявок) участников отбора</w:t>
      </w:r>
      <w:r w:rsidR="00C20391" w:rsidRPr="00A6302C">
        <w:rPr>
          <w:rFonts w:eastAsia="Calibri"/>
        </w:rPr>
        <w:t>:</w:t>
      </w:r>
      <w:r w:rsidR="00854D0C" w:rsidRPr="00A6302C">
        <w:rPr>
          <w:rFonts w:eastAsia="Calibri"/>
        </w:rPr>
        <w:t xml:space="preserve"> </w:t>
      </w:r>
      <w:r w:rsidR="007347F7" w:rsidRPr="00A6302C">
        <w:rPr>
          <w:rFonts w:eastAsia="Calibri"/>
        </w:rPr>
        <w:t>09</w:t>
      </w:r>
      <w:r w:rsidR="00854D0C" w:rsidRPr="00A6302C">
        <w:rPr>
          <w:rFonts w:eastAsia="Calibri"/>
        </w:rPr>
        <w:t xml:space="preserve">.00 часов </w:t>
      </w:r>
      <w:r w:rsidR="00A45671">
        <w:rPr>
          <w:rFonts w:eastAsia="Calibri"/>
        </w:rPr>
        <w:t>1</w:t>
      </w:r>
      <w:r w:rsidR="007347F7" w:rsidRPr="00A6302C">
        <w:rPr>
          <w:rFonts w:eastAsia="Calibri"/>
        </w:rPr>
        <w:t>0</w:t>
      </w:r>
      <w:r w:rsidR="00854D0C" w:rsidRPr="00A6302C">
        <w:rPr>
          <w:rFonts w:eastAsia="Calibri"/>
        </w:rPr>
        <w:t>.</w:t>
      </w:r>
      <w:r w:rsidR="007347F7" w:rsidRPr="00A6302C">
        <w:rPr>
          <w:rFonts w:eastAsia="Calibri"/>
        </w:rPr>
        <w:t>05</w:t>
      </w:r>
      <w:r w:rsidR="00854D0C" w:rsidRPr="00A6302C">
        <w:rPr>
          <w:rFonts w:eastAsia="Calibri"/>
        </w:rPr>
        <w:t>.202</w:t>
      </w:r>
      <w:r w:rsidR="00A45671">
        <w:rPr>
          <w:rFonts w:eastAsia="Calibri"/>
        </w:rPr>
        <w:t>3.</w:t>
      </w:r>
    </w:p>
    <w:p w:rsidR="00901621" w:rsidRPr="00A6302C" w:rsidRDefault="00C20391" w:rsidP="00A6302C">
      <w:pPr>
        <w:spacing w:after="0" w:line="240" w:lineRule="auto"/>
        <w:ind w:firstLine="709"/>
        <w:jc w:val="both"/>
      </w:pPr>
      <w:r w:rsidRPr="00A6302C">
        <w:rPr>
          <w:rFonts w:eastAsia="Calibri"/>
        </w:rPr>
        <w:t xml:space="preserve">Срок подачи (приёма) предложений (заявок) участников отбора составляет </w:t>
      </w:r>
      <w:r w:rsidR="00A45671">
        <w:rPr>
          <w:rFonts w:eastAsia="Calibri"/>
        </w:rPr>
        <w:t>не менее 10</w:t>
      </w:r>
      <w:r w:rsidR="001A35B9" w:rsidRPr="00A6302C">
        <w:rPr>
          <w:rFonts w:eastAsia="Calibri"/>
        </w:rPr>
        <w:t xml:space="preserve"> календарных дней, следующих за днём размещения объявления о проведении отбора.</w:t>
      </w:r>
    </w:p>
    <w:p w:rsidR="001A35B9" w:rsidRPr="00A6302C" w:rsidRDefault="001A35B9" w:rsidP="00A6302C">
      <w:pPr>
        <w:spacing w:after="0" w:line="240" w:lineRule="auto"/>
        <w:ind w:firstLine="709"/>
        <w:jc w:val="both"/>
        <w:rPr>
          <w:rFonts w:eastAsia="Calibri"/>
        </w:rPr>
      </w:pPr>
      <w:r w:rsidRPr="00A6302C">
        <w:rPr>
          <w:rFonts w:eastAsia="Calibri"/>
        </w:rPr>
        <w:t>Отбор не разделяется на этапы</w:t>
      </w:r>
      <w:r w:rsidR="004B1382" w:rsidRPr="00A6302C">
        <w:t>.</w:t>
      </w:r>
    </w:p>
    <w:p w:rsidR="00064038" w:rsidRPr="00A6302C" w:rsidRDefault="00064038" w:rsidP="00A6302C">
      <w:pPr>
        <w:spacing w:after="0" w:line="240" w:lineRule="auto"/>
        <w:ind w:firstLine="709"/>
        <w:jc w:val="both"/>
        <w:rPr>
          <w:b/>
        </w:rPr>
      </w:pPr>
    </w:p>
    <w:p w:rsidR="004B1382" w:rsidRPr="00A6302C" w:rsidRDefault="001A35B9" w:rsidP="00A6302C">
      <w:pPr>
        <w:spacing w:after="0" w:line="240" w:lineRule="auto"/>
        <w:ind w:firstLine="709"/>
        <w:jc w:val="both"/>
        <w:rPr>
          <w:b/>
        </w:rPr>
      </w:pPr>
      <w:r w:rsidRPr="00A6302C">
        <w:rPr>
          <w:rFonts w:eastAsia="Calibri"/>
          <w:b/>
        </w:rPr>
        <w:t>2</w:t>
      </w:r>
      <w:r w:rsidR="001223A4" w:rsidRPr="00A6302C">
        <w:rPr>
          <w:b/>
        </w:rPr>
        <w:t>.</w:t>
      </w:r>
      <w:r w:rsidR="004B1382" w:rsidRPr="00A6302C">
        <w:rPr>
          <w:b/>
        </w:rPr>
        <w:t xml:space="preserve"> Организация, проводящая отбор:</w:t>
      </w:r>
    </w:p>
    <w:p w:rsidR="00901621" w:rsidRPr="00A6302C" w:rsidRDefault="00901621" w:rsidP="00A6302C">
      <w:pPr>
        <w:spacing w:after="0" w:line="240" w:lineRule="auto"/>
        <w:ind w:firstLine="709"/>
        <w:jc w:val="both"/>
      </w:pPr>
      <w:r w:rsidRPr="00A6302C">
        <w:rPr>
          <w:rFonts w:eastAsia="Calibri"/>
        </w:rPr>
        <w:t>Управление жилищно-коммунального хозяйства администрации города Ульяновска</w:t>
      </w:r>
      <w:r w:rsidR="004B1382" w:rsidRPr="00A6302C">
        <w:t>.</w:t>
      </w:r>
    </w:p>
    <w:p w:rsidR="00901621" w:rsidRPr="00A6302C" w:rsidRDefault="00901621" w:rsidP="00A6302C">
      <w:pPr>
        <w:spacing w:after="0" w:line="240" w:lineRule="auto"/>
        <w:ind w:firstLine="709"/>
        <w:jc w:val="both"/>
      </w:pPr>
      <w:r w:rsidRPr="00A6302C">
        <w:t>М</w:t>
      </w:r>
      <w:r w:rsidR="001A35B9" w:rsidRPr="00A6302C">
        <w:rPr>
          <w:rFonts w:eastAsia="Calibri"/>
        </w:rPr>
        <w:t>ест</w:t>
      </w:r>
      <w:r w:rsidRPr="00A6302C">
        <w:t>о</w:t>
      </w:r>
      <w:r w:rsidR="001A35B9" w:rsidRPr="00A6302C">
        <w:rPr>
          <w:rFonts w:eastAsia="Calibri"/>
        </w:rPr>
        <w:t xml:space="preserve"> нахождения</w:t>
      </w:r>
      <w:r w:rsidRPr="00A6302C">
        <w:t>: г. Ульяновск, ул. Карла Маркса, д. 15.</w:t>
      </w:r>
    </w:p>
    <w:p w:rsidR="00901621" w:rsidRPr="00A6302C" w:rsidRDefault="00901621" w:rsidP="00A6302C">
      <w:pPr>
        <w:spacing w:after="0" w:line="240" w:lineRule="auto"/>
        <w:ind w:firstLine="709"/>
        <w:jc w:val="both"/>
      </w:pPr>
      <w:r w:rsidRPr="00A6302C">
        <w:t>П</w:t>
      </w:r>
      <w:r w:rsidRPr="00A6302C">
        <w:rPr>
          <w:rFonts w:eastAsia="Calibri"/>
        </w:rPr>
        <w:t>очтов</w:t>
      </w:r>
      <w:r w:rsidRPr="00A6302C">
        <w:t>ый</w:t>
      </w:r>
      <w:r w:rsidRPr="00A6302C">
        <w:rPr>
          <w:rFonts w:eastAsia="Calibri"/>
        </w:rPr>
        <w:t xml:space="preserve"> адрес</w:t>
      </w:r>
      <w:r w:rsidRPr="00A6302C">
        <w:t>: 432071, Ульяновская область,</w:t>
      </w:r>
      <w:r w:rsidRPr="00A6302C">
        <w:rPr>
          <w:rFonts w:eastAsia="Calibri"/>
        </w:rPr>
        <w:t xml:space="preserve"> </w:t>
      </w:r>
      <w:r w:rsidRPr="00A6302C">
        <w:t xml:space="preserve">г. Ульяновск, ул. Карла Маркса, д. 15, </w:t>
      </w:r>
      <w:proofErr w:type="spellStart"/>
      <w:r w:rsidRPr="00A6302C">
        <w:t>каб</w:t>
      </w:r>
      <w:proofErr w:type="spellEnd"/>
      <w:r w:rsidRPr="00A6302C">
        <w:t>. 20</w:t>
      </w:r>
      <w:r w:rsidR="007347F7" w:rsidRPr="00A6302C">
        <w:t>7</w:t>
      </w:r>
      <w:r w:rsidRPr="00A6302C">
        <w:t>.</w:t>
      </w:r>
    </w:p>
    <w:p w:rsidR="00901621" w:rsidRPr="00A6302C" w:rsidRDefault="00901621" w:rsidP="00A6302C">
      <w:pPr>
        <w:spacing w:after="0" w:line="240" w:lineRule="auto"/>
        <w:ind w:firstLine="709"/>
        <w:jc w:val="both"/>
      </w:pPr>
      <w:r w:rsidRPr="00A6302C">
        <w:t xml:space="preserve">Адрес электронной почты: </w:t>
      </w:r>
      <w:r w:rsidRPr="00A6302C">
        <w:rPr>
          <w:lang w:val="en-US"/>
        </w:rPr>
        <w:t>komitetgkh</w:t>
      </w:r>
      <w:r w:rsidRPr="00A6302C">
        <w:t>@</w:t>
      </w:r>
      <w:proofErr w:type="spellStart"/>
      <w:r w:rsidR="00753F9F">
        <w:rPr>
          <w:lang w:val="en-US"/>
        </w:rPr>
        <w:t>ulmeria</w:t>
      </w:r>
      <w:proofErr w:type="spellEnd"/>
      <w:r w:rsidRPr="00A6302C">
        <w:t>.</w:t>
      </w:r>
      <w:r w:rsidRPr="00A6302C">
        <w:rPr>
          <w:lang w:val="en-US"/>
        </w:rPr>
        <w:t>ru</w:t>
      </w:r>
      <w:r w:rsidRPr="00A6302C">
        <w:t>;</w:t>
      </w:r>
      <w:bookmarkStart w:id="0" w:name="_GoBack"/>
      <w:bookmarkEnd w:id="0"/>
    </w:p>
    <w:p w:rsidR="00064038" w:rsidRPr="00A6302C" w:rsidRDefault="00064038" w:rsidP="00A6302C">
      <w:pPr>
        <w:spacing w:after="0" w:line="240" w:lineRule="auto"/>
        <w:ind w:firstLine="709"/>
        <w:jc w:val="both"/>
        <w:rPr>
          <w:b/>
        </w:rPr>
      </w:pPr>
    </w:p>
    <w:p w:rsidR="001223A4" w:rsidRPr="00A6302C" w:rsidRDefault="001A35B9" w:rsidP="00A6302C">
      <w:pPr>
        <w:spacing w:after="0" w:line="240" w:lineRule="auto"/>
        <w:ind w:firstLine="709"/>
        <w:jc w:val="both"/>
        <w:rPr>
          <w:b/>
        </w:rPr>
      </w:pPr>
      <w:r w:rsidRPr="00A6302C">
        <w:rPr>
          <w:rFonts w:eastAsia="Calibri"/>
          <w:b/>
        </w:rPr>
        <w:t>3</w:t>
      </w:r>
      <w:r w:rsidR="001223A4" w:rsidRPr="00A6302C">
        <w:rPr>
          <w:b/>
        </w:rPr>
        <w:t>.</w:t>
      </w:r>
      <w:r w:rsidRPr="00A6302C">
        <w:rPr>
          <w:rFonts w:eastAsia="Calibri"/>
          <w:b/>
        </w:rPr>
        <w:t xml:space="preserve"> </w:t>
      </w:r>
      <w:r w:rsidR="001223A4" w:rsidRPr="00A6302C">
        <w:rPr>
          <w:b/>
        </w:rPr>
        <w:t>Р</w:t>
      </w:r>
      <w:r w:rsidRPr="00A6302C">
        <w:rPr>
          <w:rFonts w:eastAsia="Calibri"/>
          <w:b/>
        </w:rPr>
        <w:t>езультат предоставления субсидий</w:t>
      </w:r>
      <w:r w:rsidR="001223A4" w:rsidRPr="00A6302C">
        <w:rPr>
          <w:b/>
        </w:rPr>
        <w:t>:</w:t>
      </w:r>
    </w:p>
    <w:p w:rsidR="001A35B9" w:rsidRPr="00A6302C" w:rsidRDefault="007347F7" w:rsidP="00A6302C">
      <w:pPr>
        <w:spacing w:after="0" w:line="240" w:lineRule="auto"/>
        <w:ind w:firstLine="709"/>
        <w:jc w:val="both"/>
        <w:rPr>
          <w:rFonts w:eastAsia="Calibri"/>
        </w:rPr>
      </w:pPr>
      <w:r w:rsidRPr="00A6302C">
        <w:rPr>
          <w:rFonts w:eastAsia="Calibri" w:cs="PT Astra Serif"/>
        </w:rPr>
        <w:t>Результатом предоставления субсидий является полное (100 %) восстановление характеристик надёжности, безопасности и готовности конструкций и оборудования, входящих в состав общего имущества многоквартирного дома, расположенного на территории муниципального образования «город Ульяновск», достигнутое в 2023 году.</w:t>
      </w:r>
    </w:p>
    <w:p w:rsidR="00064038" w:rsidRPr="00A6302C" w:rsidRDefault="00064038" w:rsidP="00A6302C">
      <w:pPr>
        <w:spacing w:after="0" w:line="240" w:lineRule="auto"/>
        <w:ind w:firstLine="709"/>
        <w:jc w:val="both"/>
        <w:rPr>
          <w:b/>
        </w:rPr>
      </w:pPr>
    </w:p>
    <w:p w:rsidR="00064038" w:rsidRPr="00A6302C" w:rsidRDefault="001A35B9" w:rsidP="00A6302C">
      <w:pPr>
        <w:spacing w:after="0" w:line="240" w:lineRule="auto"/>
        <w:ind w:firstLine="708"/>
        <w:jc w:val="both"/>
        <w:rPr>
          <w:b/>
        </w:rPr>
      </w:pPr>
      <w:r w:rsidRPr="00A6302C">
        <w:rPr>
          <w:rFonts w:eastAsia="Calibri"/>
          <w:b/>
        </w:rPr>
        <w:t>4</w:t>
      </w:r>
      <w:r w:rsidR="001223A4" w:rsidRPr="00A6302C">
        <w:rPr>
          <w:b/>
        </w:rPr>
        <w:t>.</w:t>
      </w:r>
      <w:r w:rsidRPr="00A6302C">
        <w:rPr>
          <w:rFonts w:eastAsia="Calibri"/>
          <w:b/>
        </w:rPr>
        <w:t xml:space="preserve"> </w:t>
      </w:r>
      <w:r w:rsidR="001223A4" w:rsidRPr="00A6302C">
        <w:rPr>
          <w:b/>
        </w:rPr>
        <w:t>А</w:t>
      </w:r>
      <w:r w:rsidRPr="00A6302C">
        <w:rPr>
          <w:rFonts w:eastAsia="Calibri"/>
          <w:b/>
        </w:rPr>
        <w:t>дрес сайта Управления в информационно-телекоммуникационной сети</w:t>
      </w:r>
      <w:r w:rsidR="00064038" w:rsidRPr="00A6302C">
        <w:rPr>
          <w:b/>
        </w:rPr>
        <w:t xml:space="preserve"> </w:t>
      </w:r>
      <w:r w:rsidRPr="00A6302C">
        <w:rPr>
          <w:rFonts w:eastAsia="Calibri"/>
          <w:b/>
        </w:rPr>
        <w:t>«Интернет»</w:t>
      </w:r>
      <w:r w:rsidR="001223A4" w:rsidRPr="00A6302C">
        <w:rPr>
          <w:b/>
        </w:rPr>
        <w:t>,</w:t>
      </w:r>
      <w:r w:rsidRPr="00A6302C">
        <w:rPr>
          <w:rFonts w:eastAsia="Calibri"/>
          <w:b/>
        </w:rPr>
        <w:t xml:space="preserve"> на котором обеспечивается проведение отбора</w:t>
      </w:r>
      <w:r w:rsidR="001223A4" w:rsidRPr="00A6302C">
        <w:rPr>
          <w:b/>
        </w:rPr>
        <w:t>:</w:t>
      </w:r>
    </w:p>
    <w:p w:rsidR="001A35B9" w:rsidRPr="00A6302C" w:rsidRDefault="001223A4" w:rsidP="00A6302C">
      <w:pPr>
        <w:spacing w:after="0" w:line="240" w:lineRule="auto"/>
        <w:ind w:firstLine="708"/>
        <w:jc w:val="both"/>
        <w:rPr>
          <w:rFonts w:eastAsia="Calibri"/>
        </w:rPr>
      </w:pPr>
      <w:r w:rsidRPr="00A6302C">
        <w:rPr>
          <w:rFonts w:eastAsia="Calibri"/>
        </w:rPr>
        <w:t>gkh.ulmeria.ru</w:t>
      </w:r>
      <w:r w:rsidRPr="00A6302C">
        <w:t>.</w:t>
      </w:r>
    </w:p>
    <w:p w:rsidR="00064038" w:rsidRPr="00A6302C" w:rsidRDefault="00064038" w:rsidP="00A6302C">
      <w:pPr>
        <w:spacing w:after="0" w:line="240" w:lineRule="auto"/>
        <w:ind w:firstLine="709"/>
        <w:jc w:val="both"/>
        <w:rPr>
          <w:b/>
        </w:rPr>
      </w:pPr>
    </w:p>
    <w:p w:rsidR="001223A4" w:rsidRPr="00A6302C" w:rsidRDefault="001A35B9" w:rsidP="00A6302C">
      <w:pPr>
        <w:spacing w:after="0" w:line="240" w:lineRule="auto"/>
        <w:ind w:firstLine="709"/>
        <w:jc w:val="both"/>
        <w:rPr>
          <w:b/>
        </w:rPr>
      </w:pPr>
      <w:r w:rsidRPr="00A6302C">
        <w:rPr>
          <w:rFonts w:eastAsia="Calibri"/>
          <w:b/>
        </w:rPr>
        <w:t>5</w:t>
      </w:r>
      <w:r w:rsidR="001223A4" w:rsidRPr="00A6302C">
        <w:rPr>
          <w:b/>
        </w:rPr>
        <w:t>.</w:t>
      </w:r>
      <w:r w:rsidRPr="00A6302C">
        <w:rPr>
          <w:rFonts w:eastAsia="Calibri"/>
          <w:b/>
        </w:rPr>
        <w:t xml:space="preserve"> </w:t>
      </w:r>
      <w:r w:rsidR="001223A4" w:rsidRPr="00A6302C">
        <w:rPr>
          <w:b/>
        </w:rPr>
        <w:t>Т</w:t>
      </w:r>
      <w:r w:rsidRPr="00A6302C">
        <w:rPr>
          <w:rFonts w:eastAsia="Calibri"/>
          <w:b/>
        </w:rPr>
        <w:t>ребовани</w:t>
      </w:r>
      <w:r w:rsidR="001223A4" w:rsidRPr="00A6302C">
        <w:rPr>
          <w:b/>
        </w:rPr>
        <w:t xml:space="preserve">я </w:t>
      </w:r>
      <w:r w:rsidRPr="00A6302C">
        <w:rPr>
          <w:rFonts w:eastAsia="Calibri"/>
          <w:b/>
        </w:rPr>
        <w:t>к участникам отбора</w:t>
      </w:r>
      <w:r w:rsidR="001223A4" w:rsidRPr="00A6302C">
        <w:rPr>
          <w:b/>
        </w:rPr>
        <w:t>:</w:t>
      </w:r>
    </w:p>
    <w:p w:rsidR="005C434D" w:rsidRPr="00A6302C" w:rsidRDefault="005C434D" w:rsidP="00A6302C">
      <w:pPr>
        <w:spacing w:after="0" w:line="240" w:lineRule="auto"/>
        <w:ind w:firstLine="709"/>
        <w:jc w:val="both"/>
      </w:pPr>
      <w:r w:rsidRPr="00A6302C">
        <w:rPr>
          <w:rFonts w:cs="PT Astra Serif"/>
        </w:rPr>
        <w:t>Участники отбора по состоянию на первое число месяца, предшествующего месяцу, в котором планируется проведение отбора, должны соответствовать следующим требованиям:</w:t>
      </w:r>
    </w:p>
    <w:p w:rsidR="005C434D" w:rsidRPr="00A6302C" w:rsidRDefault="005C434D" w:rsidP="00A6302C">
      <w:pPr>
        <w:spacing w:after="0" w:line="240" w:lineRule="auto"/>
        <w:ind w:firstLine="709"/>
        <w:jc w:val="both"/>
      </w:pPr>
      <w:r w:rsidRPr="00A6302C">
        <w:rPr>
          <w:rFonts w:cs="PT Astra Serif"/>
        </w:rPr>
        <w:t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C434D" w:rsidRPr="00A6302C" w:rsidRDefault="005C434D" w:rsidP="00A6302C">
      <w:pPr>
        <w:spacing w:after="0" w:line="240" w:lineRule="auto"/>
        <w:ind w:firstLine="709"/>
        <w:jc w:val="both"/>
      </w:pPr>
      <w:r w:rsidRPr="00A6302C">
        <w:rPr>
          <w:rFonts w:cs="PT Astra Serif"/>
        </w:rPr>
        <w:lastRenderedPageBreak/>
        <w:t>2) у участника отбора должна отсутствовать просроченная задолженность по возврату в бюджет муниципального образования «город Ульяновск»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«город Ульяновск»;</w:t>
      </w:r>
    </w:p>
    <w:p w:rsidR="005C434D" w:rsidRPr="00A6302C" w:rsidRDefault="005C434D" w:rsidP="00A6302C">
      <w:pPr>
        <w:spacing w:after="0" w:line="240" w:lineRule="auto"/>
        <w:ind w:firstLine="709"/>
        <w:jc w:val="both"/>
      </w:pPr>
      <w:r w:rsidRPr="00A6302C">
        <w:rPr>
          <w:rFonts w:cs="PT Astra Serif"/>
        </w:rPr>
        <w:t>3)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должна быть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5C434D" w:rsidRPr="00A6302C" w:rsidRDefault="005C434D" w:rsidP="00A6302C">
      <w:pPr>
        <w:spacing w:after="0" w:line="240" w:lineRule="auto"/>
        <w:ind w:firstLine="709"/>
        <w:jc w:val="both"/>
      </w:pPr>
      <w:r w:rsidRPr="00A6302C">
        <w:rPr>
          <w:rFonts w:cs="PT Astra Serif"/>
        </w:rPr>
        <w:t>4)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5C434D" w:rsidRPr="00A6302C" w:rsidRDefault="005C434D" w:rsidP="00A6302C">
      <w:pPr>
        <w:spacing w:after="0" w:line="240" w:lineRule="auto"/>
        <w:ind w:firstLine="709"/>
        <w:jc w:val="both"/>
      </w:pPr>
      <w:r w:rsidRPr="00A6302C">
        <w:rPr>
          <w:rFonts w:cs="PT Astra Serif"/>
        </w:rPr>
        <w:t>5)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  25 процентов (если иное не предусмотрено законодательством Российской Федерации). При расчёте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5C434D" w:rsidRPr="00A6302C" w:rsidRDefault="005C434D" w:rsidP="00A6302C">
      <w:pPr>
        <w:spacing w:after="0" w:line="240" w:lineRule="auto"/>
        <w:ind w:firstLine="709"/>
        <w:jc w:val="both"/>
      </w:pPr>
      <w:r w:rsidRPr="00A6302C">
        <w:rPr>
          <w:rFonts w:cs="PT Astra Serif"/>
        </w:rPr>
        <w:t>6)  участники отбора не должны получать средства из бюджета муниципального образования «город Ульяновск» в соответствии с правовым актом, на основании иных нормативных правовых актов муниципального образования «</w:t>
      </w:r>
      <w:proofErr w:type="gramStart"/>
      <w:r w:rsidRPr="00A6302C">
        <w:rPr>
          <w:rFonts w:cs="PT Astra Serif"/>
        </w:rPr>
        <w:t>город  Ульяновск</w:t>
      </w:r>
      <w:proofErr w:type="gramEnd"/>
      <w:r w:rsidRPr="00A6302C">
        <w:rPr>
          <w:rFonts w:cs="PT Astra Serif"/>
        </w:rPr>
        <w:t xml:space="preserve">», на финансовое обеспечения работ и услуг по ремонту общего имущества многоквартирных домов, расположенных на территории муниципального образования «город Ульяновск», на которые </w:t>
      </w:r>
      <w:r w:rsidR="00FA1B4F" w:rsidRPr="00A6302C">
        <w:rPr>
          <w:rFonts w:cs="PT Astra Serif"/>
        </w:rPr>
        <w:t>предоставляется</w:t>
      </w:r>
      <w:r w:rsidRPr="00A6302C">
        <w:rPr>
          <w:rFonts w:cs="PT Astra Serif"/>
        </w:rPr>
        <w:t xml:space="preserve"> заявка на получение  субсидий;</w:t>
      </w:r>
    </w:p>
    <w:p w:rsidR="005C434D" w:rsidRPr="00A6302C" w:rsidRDefault="005C434D" w:rsidP="00A6302C">
      <w:pPr>
        <w:spacing w:after="0" w:line="240" w:lineRule="auto"/>
        <w:ind w:firstLine="709"/>
        <w:jc w:val="both"/>
      </w:pPr>
      <w:r w:rsidRPr="00A6302C">
        <w:rPr>
          <w:rFonts w:cs="PT Astra Serif"/>
        </w:rPr>
        <w:t xml:space="preserve">7) участник отбора не должен находиться в перечне организаций и физических лиц, в отношении которых имеются сведения об их причастности к </w:t>
      </w:r>
      <w:r w:rsidRPr="00A6302C">
        <w:rPr>
          <w:rFonts w:cs="PT Astra Serif"/>
        </w:rPr>
        <w:lastRenderedPageBreak/>
        <w:t>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1223A4" w:rsidRPr="00A6302C" w:rsidRDefault="001223A4" w:rsidP="00A6302C">
      <w:pPr>
        <w:spacing w:after="0" w:line="240" w:lineRule="auto"/>
        <w:ind w:firstLine="709"/>
        <w:jc w:val="both"/>
        <w:rPr>
          <w:b/>
          <w:i/>
        </w:rPr>
      </w:pPr>
      <w:r w:rsidRPr="00A6302C">
        <w:rPr>
          <w:b/>
          <w:i/>
        </w:rPr>
        <w:t>Перечень документов, представляемых участниками отбора для подтверждения их соответствия указанным требованиям</w:t>
      </w:r>
      <w:r w:rsidR="00C56BE7" w:rsidRPr="00A6302C">
        <w:rPr>
          <w:b/>
          <w:i/>
        </w:rPr>
        <w:t>.</w:t>
      </w:r>
    </w:p>
    <w:p w:rsidR="00FA1B4F" w:rsidRPr="00A6302C" w:rsidRDefault="00FA1B4F" w:rsidP="00A6302C">
      <w:pPr>
        <w:spacing w:after="0" w:line="240" w:lineRule="auto"/>
        <w:ind w:firstLine="709"/>
        <w:jc w:val="both"/>
      </w:pPr>
      <w:r w:rsidRPr="00A6302C">
        <w:rPr>
          <w:rFonts w:cs="PT Astra Serif"/>
        </w:rPr>
        <w:t>Для подтверждения соответствия установленным требованиям  участник отбора представляет в Управление следующие документы:</w:t>
      </w:r>
    </w:p>
    <w:p w:rsidR="00FA1B4F" w:rsidRPr="00A6302C" w:rsidRDefault="00FA1B4F" w:rsidP="00A6302C">
      <w:pPr>
        <w:spacing w:after="0" w:line="240" w:lineRule="auto"/>
        <w:ind w:firstLine="709"/>
        <w:jc w:val="both"/>
      </w:pPr>
      <w:r w:rsidRPr="00A6302C">
        <w:rPr>
          <w:rFonts w:cs="PT Astra Serif"/>
        </w:rPr>
        <w:t>1) документы, подтверждающие соответствие участника отбора требованиям, указанным в пункте 2.3 настоящего раздела:</w:t>
      </w:r>
    </w:p>
    <w:p w:rsidR="00FA1B4F" w:rsidRPr="00A6302C" w:rsidRDefault="00FA1B4F" w:rsidP="00A6302C">
      <w:pPr>
        <w:spacing w:after="0" w:line="240" w:lineRule="auto"/>
        <w:ind w:firstLine="709"/>
        <w:jc w:val="both"/>
      </w:pPr>
      <w:r w:rsidRPr="00A6302C">
        <w:rPr>
          <w:rFonts w:cs="PT Astra Serif"/>
        </w:rPr>
        <w:t>а) документы,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A1B4F" w:rsidRPr="00A6302C" w:rsidRDefault="00FA1B4F" w:rsidP="00A6302C">
      <w:pPr>
        <w:spacing w:after="0" w:line="240" w:lineRule="auto"/>
        <w:ind w:firstLine="709"/>
        <w:jc w:val="both"/>
      </w:pPr>
      <w:r w:rsidRPr="00A6302C">
        <w:rPr>
          <w:rFonts w:cs="PT Astra Serif"/>
        </w:rPr>
        <w:t>б) документы, подтверждающие отсутствие просроченной задолженности по возврату в бюджет муниципального образования «город Ульяновск»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муниципальным образованием «город Ульяновск»;</w:t>
      </w:r>
    </w:p>
    <w:p w:rsidR="00FA1B4F" w:rsidRPr="00A6302C" w:rsidRDefault="00FA1B4F" w:rsidP="00A6302C">
      <w:pPr>
        <w:spacing w:after="0" w:line="240" w:lineRule="auto"/>
        <w:ind w:firstLine="709"/>
        <w:jc w:val="both"/>
      </w:pPr>
      <w:r w:rsidRPr="00A6302C">
        <w:rPr>
          <w:rFonts w:cs="PT Astra Serif"/>
        </w:rPr>
        <w:t>в) документы, подтверждающие, что 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участниками отбора - индивидуальными предпринимателями не прекращена деятельность в качестве индивидуального предпринимателя;</w:t>
      </w:r>
    </w:p>
    <w:p w:rsidR="00FA1B4F" w:rsidRPr="00A6302C" w:rsidRDefault="00FA1B4F" w:rsidP="00A6302C">
      <w:pPr>
        <w:spacing w:after="0" w:line="240" w:lineRule="auto"/>
        <w:ind w:firstLine="709"/>
        <w:jc w:val="both"/>
      </w:pPr>
      <w:r w:rsidRPr="00A6302C">
        <w:rPr>
          <w:rFonts w:cs="PT Astra Serif"/>
        </w:rPr>
        <w:t>г) документы, подтверждающие отсутствие сведений о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в реестре дисквалифицированных лиц;</w:t>
      </w:r>
    </w:p>
    <w:p w:rsidR="00FA1B4F" w:rsidRPr="00A6302C" w:rsidRDefault="00FA1B4F" w:rsidP="00A6302C">
      <w:pPr>
        <w:spacing w:after="0" w:line="240" w:lineRule="auto"/>
        <w:ind w:firstLine="709"/>
        <w:jc w:val="both"/>
      </w:pPr>
      <w:r w:rsidRPr="00A6302C">
        <w:rPr>
          <w:rFonts w:cs="PT Astra Serif"/>
        </w:rPr>
        <w:t>д) документы, подтверждающие, что участник отбора не является иностранным юридическим лицом, в том числе местом регистрации которого является государство или территория, включённые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FA1B4F" w:rsidRPr="00A6302C" w:rsidRDefault="00FA1B4F" w:rsidP="00A6302C">
      <w:pPr>
        <w:spacing w:after="0" w:line="240" w:lineRule="auto"/>
        <w:ind w:firstLine="709"/>
        <w:jc w:val="both"/>
      </w:pPr>
      <w:r w:rsidRPr="00A6302C">
        <w:rPr>
          <w:rFonts w:cs="PT Astra Serif"/>
        </w:rPr>
        <w:t xml:space="preserve">е) документы, подтверждающие, что участник отбора не получал средства из бюджета муниципального образования «город Ульяновск» в соответствии с правовым актом, на основании иных нормативных правовых </w:t>
      </w:r>
      <w:r w:rsidRPr="00A6302C">
        <w:rPr>
          <w:rFonts w:cs="PT Astra Serif"/>
        </w:rPr>
        <w:lastRenderedPageBreak/>
        <w:t>актов муниципального образования «город  Ульяновск», на цели, указанные в пункте 1.2 раздела 1 настоящего Порядка;</w:t>
      </w:r>
    </w:p>
    <w:p w:rsidR="00FA1B4F" w:rsidRPr="00A6302C" w:rsidRDefault="00FA1B4F" w:rsidP="00A6302C">
      <w:pPr>
        <w:spacing w:after="0" w:line="240" w:lineRule="auto"/>
        <w:ind w:firstLine="709"/>
        <w:jc w:val="both"/>
      </w:pPr>
      <w:r w:rsidRPr="00A6302C">
        <w:rPr>
          <w:rFonts w:cs="PT Astra Serif"/>
        </w:rPr>
        <w:t>ж) документы, подтверждающие, что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FA1B4F" w:rsidRPr="00A6302C" w:rsidRDefault="00FA1B4F" w:rsidP="00A6302C">
      <w:pPr>
        <w:spacing w:after="0" w:line="240" w:lineRule="auto"/>
        <w:ind w:firstLine="709"/>
        <w:jc w:val="both"/>
      </w:pPr>
      <w:r w:rsidRPr="00A6302C">
        <w:rPr>
          <w:rFonts w:cs="PT Astra Serif"/>
        </w:rPr>
        <w:t>2) договор на выполнение работ по ремонту общего имущества многоквартирного дома, расположенного на территории муниципального образования «город Ульяновск», заключённый с собственниками помещений в многоквартирном доме, включающий установленные гарантийные обязательства на выполненные работы на срок не менее пяти лет с момента подписания акта выполненных работ, а также с наличием обязательств, в случае выявления нарушений, устранения их своими силами и за свой счёт;</w:t>
      </w:r>
    </w:p>
    <w:p w:rsidR="00FA1B4F" w:rsidRPr="00A6302C" w:rsidRDefault="00FA1B4F" w:rsidP="00A6302C">
      <w:pPr>
        <w:spacing w:after="0" w:line="240" w:lineRule="auto"/>
        <w:ind w:firstLine="709"/>
        <w:jc w:val="both"/>
      </w:pPr>
      <w:r w:rsidRPr="00A6302C">
        <w:rPr>
          <w:rFonts w:cs="PT Astra Serif"/>
        </w:rPr>
        <w:t>3) копию дефектной ведомости на ремонт общего имущества многоквартирного дома, расположенного на территории муниципального образования «город Ульяновск»;</w:t>
      </w:r>
    </w:p>
    <w:p w:rsidR="00FA1B4F" w:rsidRPr="00A6302C" w:rsidRDefault="00FA1B4F" w:rsidP="00A6302C">
      <w:pPr>
        <w:spacing w:after="0" w:line="240" w:lineRule="auto"/>
        <w:ind w:firstLine="709"/>
        <w:jc w:val="both"/>
      </w:pPr>
      <w:r w:rsidRPr="00A6302C">
        <w:rPr>
          <w:rFonts w:cs="PT Astra Serif"/>
        </w:rPr>
        <w:t>4) оригинал сметы затрат на ремонт общего имущества многоквартирного дома, расположенного на территории муниципального образования «город Ульяновск»;</w:t>
      </w:r>
    </w:p>
    <w:p w:rsidR="00FA1B4F" w:rsidRPr="00A6302C" w:rsidRDefault="00FA1B4F" w:rsidP="00A6302C">
      <w:pPr>
        <w:spacing w:after="0" w:line="240" w:lineRule="auto"/>
        <w:ind w:firstLine="709"/>
        <w:jc w:val="both"/>
      </w:pPr>
      <w:r w:rsidRPr="00A6302C">
        <w:rPr>
          <w:rFonts w:cs="PT Astra Serif"/>
        </w:rPr>
        <w:t>5) оригинал акта о приёмке выполненных работ по ремонту общего имущества многоквартирного дома (форма № КС-2, утверждённая постановлением Государственного комитета Российской Федерации по статистике от 11.11.1999 № 100);</w:t>
      </w:r>
    </w:p>
    <w:p w:rsidR="00FA1B4F" w:rsidRPr="00A6302C" w:rsidRDefault="00FA1B4F" w:rsidP="00A6302C">
      <w:pPr>
        <w:spacing w:after="0" w:line="240" w:lineRule="auto"/>
        <w:ind w:firstLine="709"/>
        <w:jc w:val="both"/>
      </w:pPr>
      <w:r w:rsidRPr="00A6302C">
        <w:rPr>
          <w:rFonts w:cs="PT Astra Serif"/>
        </w:rPr>
        <w:t>6) оригинал справки о стоимости выполненных работ и затрат по ремонту общего имущества многоквартирного дома (форма № КС-3, утверждённая постановлением Государственного комитета Российской Федерации по статистике от 11.11.1999 № 100);</w:t>
      </w:r>
    </w:p>
    <w:p w:rsidR="00FA1B4F" w:rsidRPr="00A6302C" w:rsidRDefault="00FA1B4F" w:rsidP="00A6302C">
      <w:pPr>
        <w:spacing w:after="0" w:line="240" w:lineRule="auto"/>
        <w:ind w:firstLine="709"/>
        <w:jc w:val="both"/>
      </w:pPr>
      <w:r w:rsidRPr="00A6302C">
        <w:rPr>
          <w:rFonts w:cs="PT Astra Serif"/>
        </w:rPr>
        <w:t>7) оригинал акта выполненных работ по ремонту общего имущества многоквартирного дома, подписанного лицом, уполномоченным общим собранием собственников помещений в многоквартирном доме;</w:t>
      </w:r>
    </w:p>
    <w:p w:rsidR="00FA1B4F" w:rsidRPr="00A6302C" w:rsidRDefault="00FA1B4F" w:rsidP="00A6302C">
      <w:pPr>
        <w:spacing w:after="0" w:line="240" w:lineRule="auto"/>
        <w:ind w:firstLine="709"/>
        <w:jc w:val="both"/>
      </w:pPr>
      <w:r w:rsidRPr="00A6302C">
        <w:rPr>
          <w:rFonts w:cs="PT Astra Serif"/>
        </w:rPr>
        <w:t>8) копии документов, подтверждающих открытие участником отбора расчётного или корреспондентского счёта в учреждениях Центрального банка Российской Федерации или кредитных организациях для перечисления субсидий;</w:t>
      </w:r>
    </w:p>
    <w:p w:rsidR="00FA1B4F" w:rsidRPr="00A6302C" w:rsidRDefault="00FA1B4F" w:rsidP="00A6302C">
      <w:pPr>
        <w:spacing w:after="0" w:line="240" w:lineRule="auto"/>
        <w:ind w:firstLine="709"/>
        <w:jc w:val="both"/>
      </w:pPr>
      <w:r w:rsidRPr="00A6302C">
        <w:rPr>
          <w:rFonts w:cs="PT Astra Serif"/>
        </w:rPr>
        <w:t>9) копии документов, заверенные подписью и печатью (при наличии):</w:t>
      </w:r>
    </w:p>
    <w:p w:rsidR="00FA1B4F" w:rsidRPr="00A6302C" w:rsidRDefault="00FA1B4F" w:rsidP="00A6302C">
      <w:pPr>
        <w:spacing w:after="0" w:line="240" w:lineRule="auto"/>
        <w:ind w:firstLine="709"/>
        <w:jc w:val="both"/>
      </w:pPr>
      <w:r w:rsidRPr="00A6302C">
        <w:rPr>
          <w:rFonts w:cs="PT Astra Serif"/>
        </w:rPr>
        <w:t>а) учредительных документов участника отбора, а также лиц, с которыми участником отбора были заключены договоры на выполнение работ по ремонту общего имущества многоквартирного дома, расположенного на территории муниципального образования «город Ульяновск»;</w:t>
      </w:r>
    </w:p>
    <w:p w:rsidR="00FA1B4F" w:rsidRPr="00A6302C" w:rsidRDefault="00FA1B4F" w:rsidP="00A6302C">
      <w:pPr>
        <w:spacing w:after="0" w:line="240" w:lineRule="auto"/>
        <w:ind w:firstLine="709"/>
        <w:jc w:val="both"/>
      </w:pPr>
      <w:r w:rsidRPr="00A6302C">
        <w:rPr>
          <w:rFonts w:cs="PT Astra Serif"/>
        </w:rPr>
        <w:t>б) документов, подтверждающих полномочия лица, подписавшего заявку участника отбора и приложенные к ней документы на осуществление действий от имени участника отбора;</w:t>
      </w:r>
    </w:p>
    <w:p w:rsidR="00FA1B4F" w:rsidRPr="00A6302C" w:rsidRDefault="00FA1B4F" w:rsidP="00A6302C">
      <w:pPr>
        <w:spacing w:after="0" w:line="240" w:lineRule="auto"/>
        <w:ind w:firstLine="709"/>
        <w:jc w:val="both"/>
      </w:pPr>
      <w:r w:rsidRPr="00A6302C">
        <w:rPr>
          <w:rFonts w:cs="PT Astra Serif"/>
        </w:rPr>
        <w:t>в) акт осмотра многоквартирного дома, в котором указаны:</w:t>
      </w:r>
    </w:p>
    <w:p w:rsidR="00FA1B4F" w:rsidRPr="00A6302C" w:rsidRDefault="00FA1B4F" w:rsidP="00A6302C">
      <w:pPr>
        <w:spacing w:after="0" w:line="240" w:lineRule="auto"/>
        <w:ind w:firstLine="709"/>
        <w:jc w:val="both"/>
      </w:pPr>
      <w:r w:rsidRPr="00A6302C">
        <w:rPr>
          <w:rFonts w:cs="PT Astra Serif"/>
        </w:rPr>
        <w:t>территориальная расположенность многоквартирного дома в границах муниципального образования «город Ульяновск»;</w:t>
      </w:r>
    </w:p>
    <w:p w:rsidR="00FA1B4F" w:rsidRPr="00A6302C" w:rsidRDefault="00FA1B4F" w:rsidP="00A6302C">
      <w:pPr>
        <w:spacing w:after="0" w:line="240" w:lineRule="auto"/>
        <w:ind w:firstLine="709"/>
        <w:jc w:val="both"/>
      </w:pPr>
      <w:r w:rsidRPr="00A6302C">
        <w:rPr>
          <w:rFonts w:cs="PT Astra Serif"/>
        </w:rPr>
        <w:lastRenderedPageBreak/>
        <w:t>дата составления акта;</w:t>
      </w:r>
    </w:p>
    <w:p w:rsidR="00FA1B4F" w:rsidRPr="00A6302C" w:rsidRDefault="00FA1B4F" w:rsidP="00A6302C">
      <w:pPr>
        <w:spacing w:after="0" w:line="240" w:lineRule="auto"/>
        <w:ind w:firstLine="709"/>
        <w:jc w:val="both"/>
      </w:pPr>
      <w:r w:rsidRPr="00A6302C">
        <w:rPr>
          <w:rFonts w:cs="PT Astra Serif"/>
        </w:rPr>
        <w:t>оценка технического состояния общего имущества многоквартирного дома, выявление неисправностей и повреждений;</w:t>
      </w:r>
    </w:p>
    <w:p w:rsidR="00FA1B4F" w:rsidRPr="00A6302C" w:rsidRDefault="00FA1B4F" w:rsidP="00A6302C">
      <w:pPr>
        <w:spacing w:after="0" w:line="240" w:lineRule="auto"/>
        <w:ind w:firstLine="709"/>
        <w:jc w:val="both"/>
      </w:pPr>
      <w:r w:rsidRPr="00A6302C">
        <w:rPr>
          <w:rFonts w:cs="PT Astra Serif"/>
        </w:rPr>
        <w:t>заключение о необходимости проведения работ по ремонту общего имущества многоквартирного дома с указанием наименований и объёмов работ по ремонту общего имущества.</w:t>
      </w:r>
    </w:p>
    <w:p w:rsidR="00C56BE7" w:rsidRPr="00A6302C" w:rsidRDefault="00C56BE7" w:rsidP="00A6302C">
      <w:pPr>
        <w:spacing w:after="0" w:line="240" w:lineRule="auto"/>
        <w:ind w:firstLine="709"/>
        <w:jc w:val="both"/>
      </w:pPr>
    </w:p>
    <w:p w:rsidR="00C56BE7" w:rsidRPr="00A6302C" w:rsidRDefault="00C56BE7" w:rsidP="00A6302C">
      <w:pPr>
        <w:spacing w:after="0" w:line="240" w:lineRule="auto"/>
        <w:ind w:firstLine="709"/>
        <w:jc w:val="both"/>
        <w:rPr>
          <w:b/>
        </w:rPr>
      </w:pPr>
      <w:r w:rsidRPr="00A6302C">
        <w:rPr>
          <w:b/>
        </w:rPr>
        <w:t>6. Порядок подачи заявок участниками отбора и требования, предъявляемые к форме и содержанию заявок, подаваемых участниками отбора.</w:t>
      </w:r>
    </w:p>
    <w:p w:rsidR="00C56BE7" w:rsidRPr="00A6302C" w:rsidRDefault="00C56BE7" w:rsidP="00A6302C">
      <w:pPr>
        <w:spacing w:after="0" w:line="240" w:lineRule="auto"/>
        <w:ind w:firstLine="709"/>
        <w:jc w:val="both"/>
      </w:pPr>
      <w:r w:rsidRPr="00A6302C">
        <w:t>Требования, предъявляемые к форме и содержанию заявок, подаваемых участниками отбора:</w:t>
      </w:r>
    </w:p>
    <w:p w:rsidR="00C56BE7" w:rsidRPr="00A6302C" w:rsidRDefault="00C56BE7" w:rsidP="00A6302C">
      <w:pPr>
        <w:spacing w:after="0" w:line="240" w:lineRule="auto"/>
        <w:ind w:firstLine="709"/>
        <w:jc w:val="both"/>
      </w:pPr>
      <w:r w:rsidRPr="00A6302C">
        <w:t>заявка предоставляется по прилагаемой форме, с приложением документов, указанных в пункте 5;</w:t>
      </w:r>
    </w:p>
    <w:p w:rsidR="00C56BE7" w:rsidRPr="00A6302C" w:rsidRDefault="00C56BE7" w:rsidP="00A6302C">
      <w:pPr>
        <w:spacing w:after="0" w:line="240" w:lineRule="auto"/>
        <w:ind w:firstLine="709"/>
        <w:jc w:val="both"/>
      </w:pPr>
      <w:r w:rsidRPr="00A6302C">
        <w:t>содержание предоставляемых документов, подаваемых участниками отбора, должно полностью соответствовать требованиям, указанным в пункте 5;</w:t>
      </w:r>
    </w:p>
    <w:p w:rsidR="00C56BE7" w:rsidRPr="00A6302C" w:rsidRDefault="00C56BE7" w:rsidP="00A6302C">
      <w:pPr>
        <w:spacing w:after="0" w:line="240" w:lineRule="auto"/>
        <w:ind w:firstLine="709"/>
        <w:jc w:val="both"/>
        <w:rPr>
          <w:rFonts w:eastAsia="Calibri"/>
        </w:rPr>
      </w:pPr>
      <w:r w:rsidRPr="00A6302C">
        <w:rPr>
          <w:rFonts w:eastAsia="Calibri"/>
        </w:rPr>
        <w:t>заявка включает в себя согласие на публикацию (размещение) в информационно-телекоммуникационной сети «Интернет» информации об участнике отбора, о подаваемой организацией заявке, иной информации об организации,</w:t>
      </w:r>
      <w:r w:rsidR="00FA1B4F" w:rsidRPr="00A6302C">
        <w:rPr>
          <w:rFonts w:eastAsia="Calibri"/>
        </w:rPr>
        <w:t xml:space="preserve"> связанной с отбором;</w:t>
      </w:r>
    </w:p>
    <w:p w:rsidR="00FA1B4F" w:rsidRPr="00A6302C" w:rsidRDefault="00FA1B4F" w:rsidP="00A6302C">
      <w:pPr>
        <w:spacing w:after="0" w:line="240" w:lineRule="auto"/>
        <w:ind w:firstLine="709"/>
        <w:jc w:val="both"/>
      </w:pPr>
      <w:r w:rsidRPr="00A6302C">
        <w:rPr>
          <w:rFonts w:cs="PT Astra Serif"/>
        </w:rPr>
        <w:t>заявка включает в себя согласие участника отбора на осуществление в отношении него проверки Управлением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порядка и условий предоставления субсидии в соответствии со статьями 268.1 и 269.2 Бюджетного кодекса Российской Федерации, и на включение таких положений в соглашение о предоставлении субсидии.</w:t>
      </w:r>
    </w:p>
    <w:p w:rsidR="00C56BE7" w:rsidRPr="00A6302C" w:rsidRDefault="00C56BE7" w:rsidP="00A6302C">
      <w:pPr>
        <w:spacing w:after="0" w:line="240" w:lineRule="auto"/>
        <w:ind w:firstLine="709"/>
        <w:jc w:val="both"/>
        <w:rPr>
          <w:rFonts w:eastAsia="Calibri"/>
          <w:b/>
        </w:rPr>
      </w:pPr>
    </w:p>
    <w:p w:rsidR="00C56BE7" w:rsidRPr="00A6302C" w:rsidRDefault="00C56BE7" w:rsidP="00A6302C">
      <w:pPr>
        <w:spacing w:after="0" w:line="240" w:lineRule="auto"/>
        <w:ind w:firstLine="709"/>
        <w:jc w:val="both"/>
        <w:rPr>
          <w:b/>
        </w:rPr>
      </w:pPr>
      <w:r w:rsidRPr="00A6302C">
        <w:rPr>
          <w:b/>
        </w:rPr>
        <w:t>7. Порядок отзыва заявок участников отбора, порядка возврата заявок участников отбора, в том числе основания для возврата заявок участников отбора, порядка внесения изменений в заявки участников отбора.</w:t>
      </w:r>
    </w:p>
    <w:p w:rsidR="00FA1B4F" w:rsidRPr="00A6302C" w:rsidRDefault="00FA1B4F" w:rsidP="00A6302C">
      <w:pPr>
        <w:spacing w:after="0" w:line="240" w:lineRule="auto"/>
        <w:ind w:firstLine="709"/>
        <w:jc w:val="both"/>
      </w:pPr>
      <w:r w:rsidRPr="00A6302C">
        <w:rPr>
          <w:rFonts w:cs="PT Astra Serif"/>
        </w:rPr>
        <w:t>Участник отбора вправе отозвать или изменить свою заявку до истечения установленного срока подачи заявки. Отзыв заявки осуществляется путём направления в адрес Управления письменного уведомления участника отбора, составленного в свободной форме, с указанием:</w:t>
      </w:r>
    </w:p>
    <w:p w:rsidR="00FA1B4F" w:rsidRPr="00A6302C" w:rsidRDefault="00FA1B4F" w:rsidP="00A6302C">
      <w:pPr>
        <w:spacing w:after="0" w:line="240" w:lineRule="auto"/>
        <w:ind w:firstLine="709"/>
        <w:jc w:val="both"/>
      </w:pPr>
      <w:r w:rsidRPr="00A6302C">
        <w:rPr>
          <w:rFonts w:cs="PT Astra Serif"/>
        </w:rPr>
        <w:t>наименования участника отбора;</w:t>
      </w:r>
    </w:p>
    <w:p w:rsidR="00FA1B4F" w:rsidRPr="00A6302C" w:rsidRDefault="00FA1B4F" w:rsidP="00A6302C">
      <w:pPr>
        <w:spacing w:after="0" w:line="240" w:lineRule="auto"/>
        <w:ind w:firstLine="709"/>
        <w:jc w:val="both"/>
      </w:pPr>
      <w:r w:rsidRPr="00A6302C">
        <w:rPr>
          <w:rFonts w:cs="PT Astra Serif"/>
        </w:rPr>
        <w:t>даты подачи заявки;</w:t>
      </w:r>
    </w:p>
    <w:p w:rsidR="00FA1B4F" w:rsidRPr="00A6302C" w:rsidRDefault="00FA1B4F" w:rsidP="00A6302C">
      <w:pPr>
        <w:spacing w:after="0" w:line="240" w:lineRule="auto"/>
        <w:ind w:firstLine="709"/>
        <w:jc w:val="both"/>
      </w:pPr>
      <w:r w:rsidRPr="00A6302C">
        <w:rPr>
          <w:rFonts w:cs="PT Astra Serif"/>
        </w:rPr>
        <w:t>почтового адреса для возврата заявки.</w:t>
      </w:r>
    </w:p>
    <w:p w:rsidR="00FA1B4F" w:rsidRPr="00A6302C" w:rsidRDefault="00FA1B4F" w:rsidP="00A6302C">
      <w:pPr>
        <w:spacing w:after="0" w:line="240" w:lineRule="auto"/>
        <w:ind w:firstLine="709"/>
        <w:jc w:val="both"/>
      </w:pPr>
      <w:r w:rsidRPr="00A6302C">
        <w:rPr>
          <w:rFonts w:cs="PT Astra Serif"/>
        </w:rPr>
        <w:t>Основанием для возврата заявки участника отбора является поступление в адрес Управления письменного уведомления участника отбора об отзыве заявки, которое регистрируется в журнале учёта заявок. Возврат заявок участников отбора осуществляется Управлением в течение пяти рабочих дней со дня поступления письменного уведомления участника отбора для возврата заявки на указанный участником отбора почтовый адрес.</w:t>
      </w:r>
    </w:p>
    <w:p w:rsidR="00FA1B4F" w:rsidRPr="00A6302C" w:rsidRDefault="00FA1B4F" w:rsidP="00A6302C">
      <w:pPr>
        <w:spacing w:after="0" w:line="240" w:lineRule="auto"/>
        <w:ind w:firstLine="709"/>
        <w:jc w:val="both"/>
      </w:pPr>
      <w:r w:rsidRPr="00A6302C">
        <w:rPr>
          <w:rFonts w:cs="PT Astra Serif"/>
        </w:rPr>
        <w:lastRenderedPageBreak/>
        <w:t>Внесение изменений в заявку участника отбора осуществляется путём подачи в Управление письменного уведомления, составленного в свободной форме, с указанием:</w:t>
      </w:r>
    </w:p>
    <w:p w:rsidR="00FA1B4F" w:rsidRPr="00A6302C" w:rsidRDefault="00FA1B4F" w:rsidP="00A6302C">
      <w:pPr>
        <w:spacing w:after="0" w:line="240" w:lineRule="auto"/>
        <w:ind w:firstLine="709"/>
        <w:jc w:val="both"/>
      </w:pPr>
      <w:r w:rsidRPr="00A6302C">
        <w:rPr>
          <w:rFonts w:cs="PT Astra Serif"/>
        </w:rPr>
        <w:t>наименования участника отбора;</w:t>
      </w:r>
    </w:p>
    <w:p w:rsidR="00FA1B4F" w:rsidRPr="00A6302C" w:rsidRDefault="00FA1B4F" w:rsidP="00A6302C">
      <w:pPr>
        <w:spacing w:after="0" w:line="240" w:lineRule="auto"/>
        <w:ind w:firstLine="709"/>
        <w:jc w:val="both"/>
      </w:pPr>
      <w:r w:rsidRPr="00A6302C">
        <w:rPr>
          <w:rFonts w:cs="PT Astra Serif"/>
        </w:rPr>
        <w:t>даты подачи заявки;</w:t>
      </w:r>
    </w:p>
    <w:p w:rsidR="00FA1B4F" w:rsidRPr="00A6302C" w:rsidRDefault="00FA1B4F" w:rsidP="00A6302C">
      <w:pPr>
        <w:spacing w:after="0" w:line="240" w:lineRule="auto"/>
        <w:ind w:firstLine="709"/>
        <w:jc w:val="both"/>
      </w:pPr>
      <w:r w:rsidRPr="00A6302C">
        <w:rPr>
          <w:rFonts w:cs="PT Astra Serif"/>
        </w:rPr>
        <w:t>оснований для внесения изменений в заявку;</w:t>
      </w:r>
    </w:p>
    <w:p w:rsidR="00FA1B4F" w:rsidRPr="00A6302C" w:rsidRDefault="00FA1B4F" w:rsidP="00A6302C">
      <w:pPr>
        <w:spacing w:after="0" w:line="240" w:lineRule="auto"/>
        <w:ind w:firstLine="709"/>
        <w:jc w:val="both"/>
      </w:pPr>
      <w:r w:rsidRPr="00A6302C">
        <w:rPr>
          <w:rFonts w:cs="PT Astra Serif"/>
        </w:rPr>
        <w:t>списка документов, подлежащих изменению;</w:t>
      </w:r>
    </w:p>
    <w:p w:rsidR="00FA1B4F" w:rsidRPr="00A6302C" w:rsidRDefault="00FA1B4F" w:rsidP="00A6302C">
      <w:pPr>
        <w:spacing w:after="0" w:line="240" w:lineRule="auto"/>
        <w:ind w:firstLine="709"/>
        <w:jc w:val="both"/>
      </w:pPr>
      <w:r w:rsidRPr="00A6302C">
        <w:rPr>
          <w:rFonts w:cs="PT Astra Serif"/>
        </w:rPr>
        <w:t>документов, заменяющих ранее предоставленные документы.</w:t>
      </w:r>
    </w:p>
    <w:p w:rsidR="00FA1B4F" w:rsidRPr="00A6302C" w:rsidRDefault="00FA1B4F" w:rsidP="00A6302C">
      <w:pPr>
        <w:spacing w:after="0" w:line="240" w:lineRule="auto"/>
        <w:ind w:firstLine="709"/>
        <w:jc w:val="both"/>
      </w:pPr>
      <w:r w:rsidRPr="00A6302C">
        <w:rPr>
          <w:rFonts w:cs="PT Astra Serif"/>
        </w:rPr>
        <w:t>Изменение заявки или уведомление о её отзыве является действительным, если изменение осуществлено или уведомление получено Управлением до истечения установленного срока подачи заявок.</w:t>
      </w:r>
    </w:p>
    <w:p w:rsidR="00C56BE7" w:rsidRPr="00A6302C" w:rsidRDefault="00C56BE7" w:rsidP="00A6302C">
      <w:pPr>
        <w:spacing w:after="0" w:line="240" w:lineRule="auto"/>
        <w:ind w:firstLine="709"/>
        <w:jc w:val="both"/>
        <w:rPr>
          <w:b/>
        </w:rPr>
      </w:pPr>
      <w:r w:rsidRPr="00A6302C">
        <w:rPr>
          <w:b/>
        </w:rPr>
        <w:t>8. Правила рассмотрения заявок и оценки заявок участников отбора.</w:t>
      </w:r>
    </w:p>
    <w:p w:rsidR="00FA1B4F" w:rsidRPr="00A6302C" w:rsidRDefault="00FA1B4F" w:rsidP="00A6302C">
      <w:pPr>
        <w:spacing w:after="0" w:line="240" w:lineRule="auto"/>
        <w:ind w:firstLine="709"/>
        <w:jc w:val="both"/>
      </w:pPr>
      <w:r w:rsidRPr="00A6302C">
        <w:rPr>
          <w:rFonts w:cs="PT Astra Serif"/>
        </w:rPr>
        <w:t>Оценка заявок участников отбора, допущенных к отбору, производится Комиссией</w:t>
      </w:r>
      <w:r w:rsidR="0041772E" w:rsidRPr="00A6302C">
        <w:rPr>
          <w:rFonts w:cs="PT Astra Serif"/>
        </w:rPr>
        <w:t xml:space="preserve"> по рассмотрению заявок участников отбора получателей субсидий на финансовое обеспечение (возмещение) затрат, связанных с проведением работ по ремонту общего имущества многоквартирных домов (далее – Комиссия)</w:t>
      </w:r>
      <w:r w:rsidRPr="00A6302C">
        <w:rPr>
          <w:rFonts w:cs="PT Astra Serif"/>
        </w:rPr>
        <w:t xml:space="preserve"> в срок не позднее трёх рабочих дней со дня принятия решения Комиссии о допуске заявок к участию в отборе на основании документов, указанных в пункте 5 настоящего </w:t>
      </w:r>
      <w:r w:rsidR="0041772E" w:rsidRPr="00A6302C">
        <w:rPr>
          <w:rFonts w:cs="PT Astra Serif"/>
        </w:rPr>
        <w:t>информационного сообщения</w:t>
      </w:r>
      <w:r w:rsidRPr="00A6302C">
        <w:rPr>
          <w:rFonts w:cs="PT Astra Serif"/>
        </w:rPr>
        <w:t>.</w:t>
      </w:r>
    </w:p>
    <w:p w:rsidR="00FA1B4F" w:rsidRPr="00A6302C" w:rsidRDefault="00FA1B4F" w:rsidP="00A6302C">
      <w:pPr>
        <w:spacing w:after="0" w:line="240" w:lineRule="auto"/>
        <w:ind w:firstLine="709"/>
        <w:jc w:val="both"/>
      </w:pPr>
      <w:r w:rsidRPr="00A6302C">
        <w:rPr>
          <w:rFonts w:cs="PT Astra Serif"/>
        </w:rPr>
        <w:t>Оценка заявок участников отбора производится на предмет соответствия заявки каждому из предусмотренных критериев оценки заявок участников отбора и требований к участнику отбора.</w:t>
      </w:r>
    </w:p>
    <w:p w:rsidR="00FA1B4F" w:rsidRPr="00A6302C" w:rsidRDefault="00FA1B4F" w:rsidP="00A6302C">
      <w:pPr>
        <w:spacing w:after="0" w:line="240" w:lineRule="auto"/>
        <w:ind w:firstLine="709"/>
        <w:jc w:val="both"/>
      </w:pPr>
      <w:r w:rsidRPr="00A6302C">
        <w:rPr>
          <w:rFonts w:cs="PT Astra Serif"/>
        </w:rPr>
        <w:t>Весовое значение каждого из критериев оценки заявок участников отбора и требований к участнику отбора в общей оценке заявок принимается равнозначным.</w:t>
      </w:r>
    </w:p>
    <w:p w:rsidR="00FA1B4F" w:rsidRPr="00A6302C" w:rsidRDefault="00FA1B4F" w:rsidP="00A6302C">
      <w:pPr>
        <w:spacing w:after="0" w:line="240" w:lineRule="auto"/>
        <w:ind w:firstLine="709"/>
        <w:jc w:val="both"/>
      </w:pPr>
      <w:r w:rsidRPr="00A6302C">
        <w:rPr>
          <w:rFonts w:cs="PT Astra Serif"/>
        </w:rPr>
        <w:t>Каждая из поступивших заявок участников отбора, рассматриваемых на заседании Комиссии, оценивается индивидуально членом Комиссии, присутствующим на заседании Комиссии.</w:t>
      </w:r>
    </w:p>
    <w:p w:rsidR="00FA1B4F" w:rsidRPr="00A6302C" w:rsidRDefault="00FA1B4F" w:rsidP="00A6302C">
      <w:pPr>
        <w:spacing w:after="0" w:line="240" w:lineRule="auto"/>
        <w:ind w:firstLine="709"/>
        <w:jc w:val="both"/>
      </w:pPr>
      <w:r w:rsidRPr="00A6302C">
        <w:rPr>
          <w:rFonts w:cs="PT Astra Serif"/>
        </w:rPr>
        <w:t>По каждой заявке принимается решение Комиссии. Решение Комиссии принимается простым большинством голосов от общего числа присутствующих на заседании членов Комиссии, при равенстве голосов решающим является голос председательствующего на заседании.</w:t>
      </w:r>
    </w:p>
    <w:p w:rsidR="00FA1B4F" w:rsidRPr="00A6302C" w:rsidRDefault="00FA1B4F" w:rsidP="00A6302C">
      <w:pPr>
        <w:spacing w:after="0" w:line="240" w:lineRule="auto"/>
        <w:ind w:firstLine="709"/>
        <w:jc w:val="both"/>
      </w:pPr>
      <w:r w:rsidRPr="00A6302C">
        <w:rPr>
          <w:rFonts w:cs="PT Astra Serif"/>
        </w:rPr>
        <w:t>По итогам проведения оценки заявкам участников отбора присваивается оценка:</w:t>
      </w:r>
    </w:p>
    <w:p w:rsidR="00FA1B4F" w:rsidRPr="00A6302C" w:rsidRDefault="00FA1B4F" w:rsidP="00A6302C">
      <w:pPr>
        <w:spacing w:after="0" w:line="240" w:lineRule="auto"/>
        <w:ind w:firstLine="709"/>
        <w:jc w:val="both"/>
      </w:pPr>
      <w:r w:rsidRPr="00A6302C">
        <w:rPr>
          <w:rFonts w:cs="PT Astra Serif"/>
        </w:rPr>
        <w:t>1) положительная оценка заявки – в случае, если участник отбора соответствует всем критериям отбора получателей субсидии и требованиям к участнику отбора;</w:t>
      </w:r>
    </w:p>
    <w:p w:rsidR="00FA1B4F" w:rsidRPr="00A6302C" w:rsidRDefault="00FA1B4F" w:rsidP="00A6302C">
      <w:pPr>
        <w:spacing w:after="0" w:line="240" w:lineRule="auto"/>
        <w:ind w:firstLine="709"/>
        <w:jc w:val="both"/>
      </w:pPr>
      <w:r w:rsidRPr="00A6302C">
        <w:rPr>
          <w:rFonts w:cs="PT Astra Serif"/>
        </w:rPr>
        <w:t>2) отрицательная оценка заявки – в случае, если участник отбора полностью или частично не соответствует всем критериям отбора получателей субсидии и (или) требованиям к участнику отбора.</w:t>
      </w:r>
    </w:p>
    <w:p w:rsidR="00FA1B4F" w:rsidRPr="00A6302C" w:rsidRDefault="00FA1B4F" w:rsidP="00A6302C">
      <w:pPr>
        <w:spacing w:after="0" w:line="240" w:lineRule="auto"/>
        <w:ind w:firstLine="709"/>
        <w:jc w:val="both"/>
      </w:pPr>
      <w:r w:rsidRPr="00A6302C">
        <w:rPr>
          <w:rFonts w:cs="PT Astra Serif"/>
        </w:rPr>
        <w:t>По результатам оценки Управление присваивает порядковые номера заявкам участников отбора, получившим положительную оценку, в соответствии с очерёдностью поступления заявок на участие в отборе в Управление, определяемой по дате и времени их регистрации в журнале учёта заявок.</w:t>
      </w:r>
    </w:p>
    <w:p w:rsidR="00525051" w:rsidRPr="00A6302C" w:rsidRDefault="00525051" w:rsidP="00A6302C">
      <w:pPr>
        <w:spacing w:after="0" w:line="240" w:lineRule="auto"/>
        <w:ind w:firstLine="709"/>
        <w:jc w:val="both"/>
        <w:rPr>
          <w:b/>
        </w:rPr>
      </w:pPr>
      <w:r w:rsidRPr="00A6302C">
        <w:rPr>
          <w:b/>
        </w:rPr>
        <w:t>9. Порядок предоставления участникам отбора разъяснений положений объявления о проведении отбора.</w:t>
      </w:r>
    </w:p>
    <w:p w:rsidR="0041772E" w:rsidRPr="00A6302C" w:rsidRDefault="0041772E" w:rsidP="00A6302C">
      <w:pPr>
        <w:spacing w:after="0" w:line="240" w:lineRule="auto"/>
        <w:ind w:firstLine="709"/>
        <w:jc w:val="both"/>
      </w:pPr>
      <w:r w:rsidRPr="00A6302C">
        <w:rPr>
          <w:rFonts w:cs="PT Astra Serif"/>
        </w:rPr>
        <w:lastRenderedPageBreak/>
        <w:t>Предоставление участникам отбора разъяснений положений объявления о проведении отбора осуществляется на основании обращения, поступившего в Управление в письменном или электронном виде, в течение трёх рабочих дней со дня его поступления до истечения установленного в объявлении срока подачи заявок.</w:t>
      </w:r>
    </w:p>
    <w:p w:rsidR="001A35B9" w:rsidRPr="00A6302C" w:rsidRDefault="00525051" w:rsidP="00A6302C">
      <w:pPr>
        <w:spacing w:after="0" w:line="240" w:lineRule="auto"/>
        <w:ind w:firstLine="709"/>
        <w:jc w:val="both"/>
        <w:rPr>
          <w:b/>
        </w:rPr>
      </w:pPr>
      <w:r w:rsidRPr="00A6302C">
        <w:rPr>
          <w:b/>
        </w:rPr>
        <w:t>10. С</w:t>
      </w:r>
      <w:r w:rsidR="001A35B9" w:rsidRPr="00A6302C">
        <w:rPr>
          <w:rFonts w:eastAsia="Calibri"/>
          <w:b/>
        </w:rPr>
        <w:t>рок, в течение которого победитель (победители) отбора должен (должны) подписать соглашение о предоставлении субсидий</w:t>
      </w:r>
      <w:r w:rsidRPr="00A6302C">
        <w:rPr>
          <w:b/>
        </w:rPr>
        <w:t>.</w:t>
      </w:r>
    </w:p>
    <w:p w:rsidR="00525051" w:rsidRPr="00A6302C" w:rsidRDefault="00525051" w:rsidP="00A6302C">
      <w:pPr>
        <w:spacing w:after="0" w:line="240" w:lineRule="auto"/>
        <w:ind w:firstLine="709"/>
        <w:jc w:val="both"/>
      </w:pPr>
    </w:p>
    <w:p w:rsidR="0041772E" w:rsidRPr="00A6302C" w:rsidRDefault="0041772E" w:rsidP="00A6302C">
      <w:pPr>
        <w:spacing w:after="0" w:line="240" w:lineRule="auto"/>
        <w:ind w:firstLine="709"/>
        <w:jc w:val="both"/>
      </w:pPr>
      <w:r w:rsidRPr="00A6302C">
        <w:rPr>
          <w:rFonts w:cs="PT Astra Serif"/>
        </w:rPr>
        <w:t>В соответствии с решением Комиссии в течение двух рабочих дней со дня составления протокола заседания Комиссии издаётся распоряжение Управления о предоставлении субсидий получателям субсидии.</w:t>
      </w:r>
    </w:p>
    <w:p w:rsidR="0041772E" w:rsidRPr="00A6302C" w:rsidRDefault="0041772E" w:rsidP="00A6302C">
      <w:pPr>
        <w:spacing w:after="0" w:line="240" w:lineRule="auto"/>
        <w:ind w:firstLine="709"/>
        <w:jc w:val="both"/>
      </w:pPr>
      <w:r w:rsidRPr="00A6302C">
        <w:rPr>
          <w:rFonts w:cs="PT Astra Serif"/>
        </w:rPr>
        <w:t>В случае принятия решения о предоставлении субсидий получателям субсидий, Управление в течение трёх рабочих дней со дня издания распоряжения заключает с получателями субсидий соглашения о предоставлении субсидий по форме, утверждённой Финансовым управлением администрации города Ульяновска (далее – соглашение).</w:t>
      </w:r>
    </w:p>
    <w:p w:rsidR="00C56BE7" w:rsidRPr="00A6302C" w:rsidRDefault="00C56BE7" w:rsidP="00A6302C">
      <w:pPr>
        <w:spacing w:after="0" w:line="240" w:lineRule="auto"/>
        <w:ind w:firstLine="709"/>
        <w:jc w:val="both"/>
        <w:rPr>
          <w:rFonts w:eastAsia="Calibri"/>
        </w:rPr>
      </w:pPr>
    </w:p>
    <w:p w:rsidR="00525051" w:rsidRPr="00A6302C" w:rsidRDefault="00525051" w:rsidP="00A6302C">
      <w:pPr>
        <w:spacing w:after="0" w:line="240" w:lineRule="auto"/>
        <w:ind w:firstLine="709"/>
        <w:jc w:val="both"/>
        <w:rPr>
          <w:b/>
        </w:rPr>
      </w:pPr>
      <w:r w:rsidRPr="00A6302C">
        <w:rPr>
          <w:b/>
        </w:rPr>
        <w:t>11. Условия признания победителя (победителей) отбора уклонившимся от заключения соглашения.</w:t>
      </w:r>
    </w:p>
    <w:p w:rsidR="00A6302C" w:rsidRPr="00A6302C" w:rsidRDefault="00A6302C" w:rsidP="00A6302C">
      <w:pPr>
        <w:spacing w:after="0" w:line="240" w:lineRule="auto"/>
        <w:ind w:firstLine="709"/>
        <w:jc w:val="both"/>
      </w:pPr>
      <w:r w:rsidRPr="00A6302C">
        <w:rPr>
          <w:rFonts w:cs="PT Astra Serif"/>
        </w:rPr>
        <w:t xml:space="preserve">Победитель (победители) отбора признаётся (признаются) уклонившимся (уклонившимися) от заключения соглашения в случае </w:t>
      </w:r>
      <w:proofErr w:type="spellStart"/>
      <w:r w:rsidRPr="00A6302C">
        <w:rPr>
          <w:rFonts w:cs="PT Astra Serif"/>
        </w:rPr>
        <w:t>незаключения</w:t>
      </w:r>
      <w:proofErr w:type="spellEnd"/>
      <w:r w:rsidRPr="00A6302C">
        <w:rPr>
          <w:rFonts w:cs="PT Astra Serif"/>
        </w:rPr>
        <w:t xml:space="preserve"> соглашения в течение трёх рабочих дней со дня издания распоряжения Управления, указанного в пункте 10 настоящего информационного сообщения.</w:t>
      </w:r>
    </w:p>
    <w:p w:rsidR="00525051" w:rsidRPr="00A6302C" w:rsidRDefault="00525051" w:rsidP="00A6302C">
      <w:pPr>
        <w:spacing w:after="0" w:line="240" w:lineRule="auto"/>
        <w:ind w:firstLine="709"/>
        <w:jc w:val="both"/>
        <w:rPr>
          <w:b/>
        </w:rPr>
      </w:pPr>
      <w:r w:rsidRPr="00A6302C">
        <w:rPr>
          <w:b/>
        </w:rPr>
        <w:t xml:space="preserve">12. Даты размещения результатов отбора на </w:t>
      </w:r>
      <w:r w:rsidRPr="00A6302C">
        <w:rPr>
          <w:rStyle w:val="a3"/>
          <w:rFonts w:cs="Times New Roman CYR"/>
          <w:b/>
          <w:color w:val="auto"/>
        </w:rPr>
        <w:t>едином портале</w:t>
      </w:r>
      <w:r w:rsidRPr="00A6302C">
        <w:rPr>
          <w:b/>
        </w:rPr>
        <w:t>, а также на официальном сайте Управления в информационно-телекоммуникационной сети «Интернет».</w:t>
      </w:r>
    </w:p>
    <w:p w:rsidR="00A6302C" w:rsidRPr="00A6302C" w:rsidRDefault="00A6302C" w:rsidP="00A6302C">
      <w:pPr>
        <w:spacing w:after="0" w:line="240" w:lineRule="auto"/>
        <w:ind w:firstLine="709"/>
        <w:jc w:val="both"/>
      </w:pPr>
      <w:bookmarkStart w:id="1" w:name="sub_1054"/>
      <w:r w:rsidRPr="00A6302C">
        <w:rPr>
          <w:rFonts w:cs="PT Astra Serif"/>
        </w:rPr>
        <w:t>Информация о результатах рассмотрения заявок размещается на едином портале бюджетной системы Российской Федерации в информационно-телекоммуникационной сети «Интернет», а также на официальном сайте Управления в информационно-телекоммуникационной сети «Интернет» не позднее 14-го календарного дня, следующего за днём определения победителя отбора, и включает следующие сведения:</w:t>
      </w:r>
    </w:p>
    <w:p w:rsidR="00A6302C" w:rsidRPr="00A6302C" w:rsidRDefault="00A6302C" w:rsidP="00A6302C">
      <w:pPr>
        <w:spacing w:after="0" w:line="240" w:lineRule="auto"/>
        <w:ind w:firstLine="709"/>
        <w:jc w:val="both"/>
      </w:pPr>
      <w:r w:rsidRPr="00A6302C">
        <w:rPr>
          <w:rFonts w:cs="PT Astra Serif"/>
        </w:rPr>
        <w:t>дату, время и место рассмотрения заявок участников отбора;</w:t>
      </w:r>
    </w:p>
    <w:p w:rsidR="00A6302C" w:rsidRPr="00A6302C" w:rsidRDefault="00A6302C" w:rsidP="00A6302C">
      <w:pPr>
        <w:spacing w:after="0" w:line="240" w:lineRule="auto"/>
        <w:ind w:firstLine="709"/>
        <w:jc w:val="both"/>
      </w:pPr>
      <w:r w:rsidRPr="00A6302C">
        <w:rPr>
          <w:rFonts w:cs="PT Astra Serif"/>
        </w:rPr>
        <w:t>дату, время и место оценки заявок участников отбора;</w:t>
      </w:r>
    </w:p>
    <w:p w:rsidR="00A6302C" w:rsidRPr="00A6302C" w:rsidRDefault="00A6302C" w:rsidP="00A6302C">
      <w:pPr>
        <w:spacing w:after="0" w:line="240" w:lineRule="auto"/>
        <w:ind w:firstLine="709"/>
        <w:jc w:val="both"/>
      </w:pPr>
      <w:r w:rsidRPr="00A6302C">
        <w:rPr>
          <w:rFonts w:cs="PT Astra Serif"/>
        </w:rPr>
        <w:t>информацию об участниках отбора, заявки которых были рассмотрены;</w:t>
      </w:r>
    </w:p>
    <w:p w:rsidR="00A6302C" w:rsidRPr="00A6302C" w:rsidRDefault="00A6302C" w:rsidP="00A6302C">
      <w:pPr>
        <w:spacing w:after="0" w:line="240" w:lineRule="auto"/>
        <w:ind w:firstLine="709"/>
        <w:jc w:val="both"/>
      </w:pPr>
      <w:r w:rsidRPr="00A6302C">
        <w:rPr>
          <w:rFonts w:cs="PT Astra Serif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A6302C" w:rsidRPr="00A6302C" w:rsidRDefault="00A6302C" w:rsidP="00A6302C">
      <w:pPr>
        <w:spacing w:after="0" w:line="240" w:lineRule="auto"/>
        <w:ind w:firstLine="709"/>
        <w:jc w:val="both"/>
      </w:pPr>
      <w:r w:rsidRPr="00A6302C">
        <w:rPr>
          <w:rFonts w:cs="PT Astra Serif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отбора;</w:t>
      </w:r>
    </w:p>
    <w:p w:rsidR="00A6302C" w:rsidRPr="00A6302C" w:rsidRDefault="00A6302C" w:rsidP="00A6302C">
      <w:pPr>
        <w:spacing w:after="0" w:line="240" w:lineRule="auto"/>
        <w:ind w:firstLine="709"/>
        <w:jc w:val="both"/>
      </w:pPr>
      <w:r w:rsidRPr="00A6302C">
        <w:rPr>
          <w:rFonts w:cs="PT Astra Serif"/>
        </w:rPr>
        <w:t>наименование получателя (получателей) субсидий, с которым(ми) заключается(</w:t>
      </w:r>
      <w:proofErr w:type="spellStart"/>
      <w:r w:rsidRPr="00A6302C">
        <w:rPr>
          <w:rFonts w:cs="PT Astra Serif"/>
        </w:rPr>
        <w:t>ются</w:t>
      </w:r>
      <w:proofErr w:type="spellEnd"/>
      <w:r w:rsidRPr="00A6302C">
        <w:rPr>
          <w:rFonts w:cs="PT Astra Serif"/>
        </w:rPr>
        <w:t>) соглашение(</w:t>
      </w:r>
      <w:proofErr w:type="spellStart"/>
      <w:r w:rsidRPr="00A6302C">
        <w:rPr>
          <w:rFonts w:cs="PT Astra Serif"/>
        </w:rPr>
        <w:t>ния</w:t>
      </w:r>
      <w:proofErr w:type="spellEnd"/>
      <w:r w:rsidRPr="00A6302C">
        <w:rPr>
          <w:rFonts w:cs="PT Astra Serif"/>
        </w:rPr>
        <w:t>), и размер предоставляемых ему (им) субсидий.</w:t>
      </w:r>
    </w:p>
    <w:bookmarkEnd w:id="1"/>
    <w:p w:rsidR="002E05AF" w:rsidRPr="00A6302C" w:rsidRDefault="002E05AF" w:rsidP="00A6302C">
      <w:pPr>
        <w:spacing w:after="0" w:line="240" w:lineRule="auto"/>
        <w:ind w:firstLine="709"/>
        <w:jc w:val="both"/>
      </w:pPr>
    </w:p>
    <w:sectPr w:rsidR="002E05AF" w:rsidRPr="00A6302C" w:rsidSect="00854D0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5B9"/>
    <w:rsid w:val="0005319F"/>
    <w:rsid w:val="00064038"/>
    <w:rsid w:val="001223A4"/>
    <w:rsid w:val="00185CFA"/>
    <w:rsid w:val="001A35B9"/>
    <w:rsid w:val="0026355E"/>
    <w:rsid w:val="002E05AF"/>
    <w:rsid w:val="00353725"/>
    <w:rsid w:val="0041772E"/>
    <w:rsid w:val="00495E7F"/>
    <w:rsid w:val="004B1382"/>
    <w:rsid w:val="00525051"/>
    <w:rsid w:val="005C434D"/>
    <w:rsid w:val="00686B47"/>
    <w:rsid w:val="006F3306"/>
    <w:rsid w:val="007347F7"/>
    <w:rsid w:val="00753F9F"/>
    <w:rsid w:val="00854D0C"/>
    <w:rsid w:val="00901621"/>
    <w:rsid w:val="00A45671"/>
    <w:rsid w:val="00A50602"/>
    <w:rsid w:val="00A6302C"/>
    <w:rsid w:val="00A75B12"/>
    <w:rsid w:val="00B1252A"/>
    <w:rsid w:val="00BE6AF1"/>
    <w:rsid w:val="00C20391"/>
    <w:rsid w:val="00C45C36"/>
    <w:rsid w:val="00C56BE7"/>
    <w:rsid w:val="00D00B2F"/>
    <w:rsid w:val="00F9520B"/>
    <w:rsid w:val="00FA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9A11"/>
  <w15:docId w15:val="{75C1D631-0B41-4328-976A-A599B6ED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AF1"/>
  </w:style>
  <w:style w:type="paragraph" w:styleId="1">
    <w:name w:val="heading 1"/>
    <w:basedOn w:val="a"/>
    <w:next w:val="a"/>
    <w:link w:val="10"/>
    <w:qFormat/>
    <w:rsid w:val="001223A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1A35B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1223A4"/>
    <w:rPr>
      <w:rFonts w:ascii="Cambria" w:eastAsia="Calibri" w:hAnsi="Cambria"/>
      <w:b/>
      <w:bCs/>
      <w:kern w:val="32"/>
      <w:sz w:val="32"/>
      <w:szCs w:val="32"/>
    </w:rPr>
  </w:style>
  <w:style w:type="paragraph" w:customStyle="1" w:styleId="ConsPlusNormal">
    <w:name w:val="ConsPlusNormal"/>
    <w:rsid w:val="00C56B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F436B-3B67-41E4-B94E-132BD2EF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7</Pages>
  <Words>2715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Chernov</dc:creator>
  <cp:keywords/>
  <dc:description/>
  <cp:lastModifiedBy>User</cp:lastModifiedBy>
  <cp:revision>8</cp:revision>
  <dcterms:created xsi:type="dcterms:W3CDTF">2021-10-04T11:11:00Z</dcterms:created>
  <dcterms:modified xsi:type="dcterms:W3CDTF">2023-04-21T05:10:00Z</dcterms:modified>
</cp:coreProperties>
</file>